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132" w:rsidRPr="00640041" w:rsidRDefault="00B54D5A" w:rsidP="00B06C40">
      <w:pPr>
        <w:spacing w:after="0" w:line="288" w:lineRule="auto"/>
        <w:ind w:left="0"/>
        <w:jc w:val="center"/>
      </w:pPr>
      <w:r>
        <w:rPr>
          <w:b/>
        </w:rPr>
        <w:t>ПРАВИЛНИК ЗА ДЕЙНОСТТА</w:t>
      </w:r>
      <w:r>
        <w:rPr>
          <w:b/>
        </w:rPr>
        <w:br/>
        <w:t>НА ГРУПА „RENEW EUROPE“</w:t>
      </w:r>
      <w:r>
        <w:rPr>
          <w:b/>
        </w:rPr>
        <w:br/>
        <w:t>В ЕВРОПЕЙСКИЯ КОМИТЕТ НА РЕГИОНИТЕ</w:t>
      </w:r>
      <w:r w:rsidRPr="00B06C40">
        <w:rPr>
          <w:b/>
          <w:sz w:val="28"/>
          <w:szCs w:val="28"/>
          <w:vertAlign w:val="superscript"/>
        </w:rPr>
        <w:footnoteReference w:id="1"/>
      </w:r>
      <w:r>
        <w:rPr>
          <w:b/>
          <w:sz w:val="24"/>
        </w:rPr>
        <w:t xml:space="preserve"> </w:t>
      </w:r>
    </w:p>
    <w:p w:rsidR="00035132" w:rsidRPr="00640041" w:rsidRDefault="00640041" w:rsidP="00B06C40">
      <w:pPr>
        <w:spacing w:after="0" w:line="288" w:lineRule="auto"/>
        <w:ind w:left="0" w:firstLine="0"/>
        <w:jc w:val="center"/>
      </w:pPr>
      <w:r>
        <w:rPr>
          <w:b/>
          <w:noProof/>
          <w:lang w:val="en-US" w:eastAsia="en-US"/>
        </w:rPr>
        <mc:AlternateContent>
          <mc:Choice Requires="wps">
            <w:drawing>
              <wp:anchor distT="0" distB="0" distL="114300" distR="114300" simplePos="0" relativeHeight="251659264" behindDoc="1" locked="0" layoutInCell="0" allowOverlap="1" wp14:anchorId="06C62CB5" wp14:editId="7BADDBD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041" w:rsidRPr="00260E65" w:rsidRDefault="00640041">
                            <w:pPr>
                              <w:jc w:val="center"/>
                              <w:rPr>
                                <w:b/>
                                <w:bCs/>
                                <w:sz w:val="48"/>
                              </w:rPr>
                            </w:pPr>
                            <w:r>
                              <w:rPr>
                                <w:b/>
                                <w:bCs/>
                                <w:sz w:val="48"/>
                              </w:rPr>
                              <w:t>BG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62CB5"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640041" w:rsidRPr="00260E65" w:rsidRDefault="00640041">
                      <w:pPr>
                        <w:jc w:val="center"/>
                        <w:rPr>
                          <w:b/>
                          <w:bCs/>
                          <w:sz w:val="48"/>
                        </w:rPr>
                      </w:pPr>
                      <w:r>
                        <w:rPr>
                          <w:b/>
                          <w:bCs/>
                          <w:sz w:val="48"/>
                        </w:rPr>
                        <w:t>BG</w:t>
                      </w:r>
                    </w:p>
                  </w:txbxContent>
                </v:textbox>
                <w10:wrap anchorx="page" anchory="page"/>
              </v:shape>
            </w:pict>
          </mc:Fallback>
        </mc:AlternateContent>
      </w:r>
    </w:p>
    <w:p w:rsidR="00035132" w:rsidRPr="00640041" w:rsidRDefault="00035132" w:rsidP="00B06C40">
      <w:pPr>
        <w:spacing w:after="0" w:line="288" w:lineRule="auto"/>
        <w:ind w:left="0" w:firstLine="0"/>
        <w:jc w:val="center"/>
      </w:pPr>
    </w:p>
    <w:p w:rsidR="00035132" w:rsidRPr="00640041" w:rsidRDefault="00B54D5A" w:rsidP="00B06C40">
      <w:pPr>
        <w:spacing w:after="0" w:line="288" w:lineRule="auto"/>
        <w:ind w:left="0" w:firstLine="0"/>
        <w:jc w:val="center"/>
      </w:pPr>
      <w:r>
        <w:rPr>
          <w:b/>
          <w:sz w:val="24"/>
        </w:rPr>
        <w:t xml:space="preserve">преразгледан на 3 февруари 2020 г. </w:t>
      </w:r>
    </w:p>
    <w:p w:rsidR="00035132" w:rsidRPr="00640041" w:rsidRDefault="00035132" w:rsidP="00B06C40">
      <w:pPr>
        <w:spacing w:after="0" w:line="288" w:lineRule="auto"/>
        <w:ind w:left="0" w:firstLine="0"/>
        <w:jc w:val="center"/>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rPr>
          <w:b/>
        </w:rPr>
        <w:t>Уводна бележка</w:t>
      </w:r>
      <w:r>
        <w:t>: съгласно Правилника за дейността на КР, освен ако не е предвидено друго, терминът „членове“ се отнася до членовете – титуляри или, когато е приложимо, до надлежно упълномощените заместници.</w:t>
      </w:r>
      <w:r>
        <w:rPr>
          <w:b/>
        </w:rPr>
        <w:t xml:space="preserve">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rPr>
          <w:b/>
        </w:rPr>
        <w:t xml:space="preserve">ГЛАВА 1 </w:t>
      </w:r>
    </w:p>
    <w:p w:rsidR="00035132" w:rsidRPr="00640041" w:rsidRDefault="00035132" w:rsidP="00B06C40">
      <w:pPr>
        <w:spacing w:after="0" w:line="288" w:lineRule="auto"/>
        <w:ind w:left="0" w:firstLine="0"/>
        <w:jc w:val="left"/>
      </w:pPr>
    </w:p>
    <w:p w:rsidR="00035132" w:rsidRPr="00640041" w:rsidRDefault="00B54D5A" w:rsidP="00B06C40">
      <w:pPr>
        <w:pStyle w:val="Heading1"/>
        <w:keepNext w:val="0"/>
        <w:keepLines w:val="0"/>
        <w:spacing w:line="288" w:lineRule="auto"/>
        <w:ind w:left="0" w:firstLine="0"/>
        <w:jc w:val="both"/>
      </w:pPr>
      <w:r>
        <w:t xml:space="preserve">Учредяване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Член 1 </w:t>
      </w:r>
    </w:p>
    <w:p w:rsidR="00035132" w:rsidRPr="00640041" w:rsidRDefault="00B54D5A" w:rsidP="00B06C40">
      <w:pPr>
        <w:spacing w:after="0" w:line="288" w:lineRule="auto"/>
        <w:ind w:left="0" w:firstLine="0"/>
      </w:pPr>
      <w:r>
        <w:t xml:space="preserve">Групата се нарича </w:t>
      </w:r>
      <w:proofErr w:type="spellStart"/>
      <w:r>
        <w:t>Renew</w:t>
      </w:r>
      <w:proofErr w:type="spellEnd"/>
      <w:r>
        <w:t xml:space="preserve"> </w:t>
      </w:r>
      <w:proofErr w:type="spellStart"/>
      <w:r>
        <w:t>Europe</w:t>
      </w:r>
      <w:proofErr w:type="spellEnd"/>
      <w:r>
        <w:t xml:space="preserve">. От правна гледна точка групата е приемник на групата на Алианса на либералите и демократите за Европа (АЛДЕ) в КР, създадена през 2005 г., която от своя страна беше приемник на групата на Европейската либерална, демократическа и реформистка партия (ELDR) в КР, създадена през 1997 г.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rPr>
          <w:b/>
        </w:rPr>
        <w:t xml:space="preserve">ГЛАВА II </w:t>
      </w:r>
    </w:p>
    <w:p w:rsidR="00035132" w:rsidRPr="00640041" w:rsidRDefault="00035132" w:rsidP="00B06C40">
      <w:pPr>
        <w:keepNext/>
        <w:spacing w:after="0" w:line="288" w:lineRule="auto"/>
        <w:ind w:left="0" w:firstLine="0"/>
      </w:pPr>
    </w:p>
    <w:p w:rsidR="00035132" w:rsidRPr="00640041" w:rsidRDefault="00B54D5A" w:rsidP="00B06C40">
      <w:pPr>
        <w:pStyle w:val="Heading1"/>
        <w:keepLines w:val="0"/>
        <w:spacing w:line="288" w:lineRule="auto"/>
        <w:ind w:left="0" w:firstLine="0"/>
        <w:jc w:val="both"/>
      </w:pPr>
      <w:r>
        <w:t xml:space="preserve">Цел </w:t>
      </w:r>
    </w:p>
    <w:p w:rsidR="00035132" w:rsidRPr="00640041" w:rsidRDefault="00035132" w:rsidP="00B06C40">
      <w:pPr>
        <w:keepNext/>
        <w:spacing w:after="0" w:line="288" w:lineRule="auto"/>
        <w:ind w:left="0" w:firstLine="0"/>
      </w:pPr>
    </w:p>
    <w:p w:rsidR="00035132" w:rsidRPr="00640041" w:rsidRDefault="00B54D5A" w:rsidP="00B06C40">
      <w:pPr>
        <w:keepNext/>
        <w:spacing w:after="0" w:line="288" w:lineRule="auto"/>
        <w:ind w:left="0" w:firstLine="0"/>
      </w:pPr>
      <w:r>
        <w:t xml:space="preserve">Член 2 </w:t>
      </w:r>
    </w:p>
    <w:p w:rsidR="00035132" w:rsidRPr="00640041" w:rsidRDefault="00B54D5A" w:rsidP="00B06C40">
      <w:pPr>
        <w:keepNext/>
        <w:spacing w:after="0" w:line="288" w:lineRule="auto"/>
        <w:ind w:left="0" w:firstLine="0"/>
      </w:pPr>
      <w:r>
        <w:t>Групата „</w:t>
      </w:r>
      <w:proofErr w:type="spellStart"/>
      <w:r>
        <w:t>Renew</w:t>
      </w:r>
      <w:proofErr w:type="spellEnd"/>
      <w:r>
        <w:t xml:space="preserve"> </w:t>
      </w:r>
      <w:proofErr w:type="spellStart"/>
      <w:r>
        <w:t>Europe</w:t>
      </w:r>
      <w:proofErr w:type="spellEnd"/>
      <w:r>
        <w:t xml:space="preserve">“: </w:t>
      </w:r>
    </w:p>
    <w:p w:rsidR="00035132" w:rsidRPr="00640041" w:rsidRDefault="00035132" w:rsidP="00B06C40">
      <w:pPr>
        <w:spacing w:after="0" w:line="288" w:lineRule="auto"/>
        <w:ind w:left="0" w:firstLine="0"/>
      </w:pPr>
    </w:p>
    <w:p w:rsidR="00035132" w:rsidRPr="00640041" w:rsidRDefault="00B54D5A" w:rsidP="00B06C40">
      <w:pPr>
        <w:numPr>
          <w:ilvl w:val="0"/>
          <w:numId w:val="1"/>
        </w:numPr>
        <w:spacing w:after="0" w:line="288" w:lineRule="auto"/>
        <w:ind w:left="454" w:hanging="454"/>
      </w:pPr>
      <w:r>
        <w:t xml:space="preserve">обединява политици със сходни възгледи от либерални, демократически и реформистки партии в една многонационална група, като им предоставя възможност да си сътрудничат и да оформят политиките на КР въз основа на либерални и демократични принципи; </w:t>
      </w:r>
    </w:p>
    <w:p w:rsidR="00035132" w:rsidRPr="00640041" w:rsidRDefault="00035132" w:rsidP="00B06C40">
      <w:pPr>
        <w:spacing w:after="0" w:line="288" w:lineRule="auto"/>
        <w:ind w:left="0" w:firstLine="0"/>
        <w:jc w:val="left"/>
      </w:pPr>
    </w:p>
    <w:p w:rsidR="00A632E4" w:rsidRPr="00640041" w:rsidRDefault="00B54D5A" w:rsidP="00B06C40">
      <w:pPr>
        <w:numPr>
          <w:ilvl w:val="0"/>
          <w:numId w:val="1"/>
        </w:numPr>
        <w:spacing w:after="0" w:line="288" w:lineRule="auto"/>
        <w:ind w:left="454" w:hanging="454"/>
      </w:pPr>
      <w:r>
        <w:t>представлява в Европейския комитет на регионите политическата формация „</w:t>
      </w:r>
      <w:proofErr w:type="spellStart"/>
      <w:r>
        <w:t>Renew</w:t>
      </w:r>
      <w:proofErr w:type="spellEnd"/>
      <w:r w:rsidR="00F353A6">
        <w:rPr>
          <w:lang w:val="en-GB"/>
        </w:rPr>
        <w:t> </w:t>
      </w:r>
      <w:proofErr w:type="spellStart"/>
      <w:r>
        <w:t>Europe</w:t>
      </w:r>
      <w:proofErr w:type="spellEnd"/>
      <w:r>
        <w:t>“, съставена от:</w:t>
      </w:r>
    </w:p>
    <w:p w:rsidR="00035132" w:rsidRPr="00640041" w:rsidRDefault="00035132" w:rsidP="00B06C40">
      <w:pPr>
        <w:ind w:left="0" w:firstLine="0"/>
      </w:pPr>
    </w:p>
    <w:p w:rsidR="00035132" w:rsidRPr="00640041" w:rsidRDefault="00B54D5A" w:rsidP="00B06C40">
      <w:pPr>
        <w:keepNext/>
        <w:numPr>
          <w:ilvl w:val="0"/>
          <w:numId w:val="16"/>
        </w:numPr>
        <w:spacing w:after="0" w:line="288" w:lineRule="auto"/>
        <w:ind w:left="794" w:hanging="340"/>
      </w:pPr>
      <w:r>
        <w:t>партия АЛДЕ (вкл</w:t>
      </w:r>
      <w:r w:rsidR="0025555E">
        <w:t>ючително нейните партии членки);</w:t>
      </w:r>
    </w:p>
    <w:p w:rsidR="00035132" w:rsidRPr="00640041" w:rsidRDefault="00B54D5A" w:rsidP="00B06C40">
      <w:pPr>
        <w:numPr>
          <w:ilvl w:val="0"/>
          <w:numId w:val="16"/>
        </w:numPr>
        <w:spacing w:after="0" w:line="288" w:lineRule="auto"/>
        <w:ind w:left="794" w:hanging="340"/>
      </w:pPr>
      <w:r>
        <w:t>Партията на европейските демократи (вкл</w:t>
      </w:r>
      <w:r w:rsidR="0025555E">
        <w:t>ючително нейните партии членки);</w:t>
      </w:r>
    </w:p>
    <w:p w:rsidR="00035132" w:rsidRPr="00640041" w:rsidRDefault="00B54D5A" w:rsidP="00B06C40">
      <w:pPr>
        <w:numPr>
          <w:ilvl w:val="0"/>
          <w:numId w:val="16"/>
        </w:numPr>
        <w:spacing w:after="0" w:line="288" w:lineRule="auto"/>
        <w:ind w:left="794" w:hanging="340"/>
      </w:pPr>
      <w:r>
        <w:lastRenderedPageBreak/>
        <w:t>национални/регионални партии, чиито членове на Европейския парламент членуват в групата на „</w:t>
      </w:r>
      <w:proofErr w:type="spellStart"/>
      <w:r>
        <w:t>Renew</w:t>
      </w:r>
      <w:proofErr w:type="spellEnd"/>
      <w:r>
        <w:t xml:space="preserve"> </w:t>
      </w:r>
      <w:proofErr w:type="spellStart"/>
      <w:r>
        <w:t>E</w:t>
      </w:r>
      <w:r w:rsidR="0025555E">
        <w:t>urope</w:t>
      </w:r>
      <w:proofErr w:type="spellEnd"/>
      <w:r w:rsidR="0025555E">
        <w:t>“ в Европейския парламент.</w:t>
      </w:r>
    </w:p>
    <w:p w:rsidR="00035132" w:rsidRPr="00640041" w:rsidRDefault="00035132" w:rsidP="00B06C40">
      <w:pPr>
        <w:spacing w:after="0" w:line="288" w:lineRule="auto"/>
        <w:ind w:left="0" w:firstLine="0"/>
        <w:jc w:val="left"/>
      </w:pPr>
    </w:p>
    <w:p w:rsidR="00035132" w:rsidRPr="00640041" w:rsidRDefault="00B54D5A" w:rsidP="0025555E">
      <w:pPr>
        <w:numPr>
          <w:ilvl w:val="0"/>
          <w:numId w:val="1"/>
        </w:numPr>
        <w:spacing w:after="0" w:line="288" w:lineRule="auto"/>
        <w:ind w:left="426" w:hanging="426"/>
      </w:pPr>
      <w:r>
        <w:t xml:space="preserve">активно допринася за политическата програма на политическата формация и свързаните с нея организации, като повдига предимно въпроси от специфичен местен и регионален интерес; помага за укрепване на връзките между политическата формация и </w:t>
      </w:r>
      <w:proofErr w:type="spellStart"/>
      <w:r>
        <w:t>поднационалното</w:t>
      </w:r>
      <w:proofErr w:type="spellEnd"/>
      <w:r>
        <w:t xml:space="preserve"> равнище; и на свой ред може да спомогне за популяризирането на политическите цели на формацията в рамките на КР и извън него; </w:t>
      </w:r>
    </w:p>
    <w:p w:rsidR="00035132" w:rsidRPr="00640041" w:rsidRDefault="00035132" w:rsidP="0025555E">
      <w:pPr>
        <w:spacing w:after="0" w:line="288" w:lineRule="auto"/>
        <w:ind w:left="426" w:hanging="426"/>
        <w:jc w:val="left"/>
      </w:pPr>
    </w:p>
    <w:p w:rsidR="00035132" w:rsidRPr="00640041" w:rsidRDefault="00B54D5A" w:rsidP="0025555E">
      <w:pPr>
        <w:numPr>
          <w:ilvl w:val="0"/>
          <w:numId w:val="1"/>
        </w:numPr>
        <w:spacing w:after="0" w:line="288" w:lineRule="auto"/>
        <w:ind w:left="426" w:hanging="426"/>
      </w:pPr>
      <w:r>
        <w:t>развива тесни работни взаимоотношения с националните/регионалните партии, представени в групата, с група „</w:t>
      </w:r>
      <w:proofErr w:type="spellStart"/>
      <w:r>
        <w:t>Renew</w:t>
      </w:r>
      <w:proofErr w:type="spellEnd"/>
      <w:r>
        <w:t xml:space="preserve"> </w:t>
      </w:r>
      <w:proofErr w:type="spellStart"/>
      <w:r>
        <w:t>Europe</w:t>
      </w:r>
      <w:proofErr w:type="spellEnd"/>
      <w:r>
        <w:t xml:space="preserve">“ в Европейския парламент и с други либерални и демократически групи или представители на институциите на ЕС и други международни органи; </w:t>
      </w:r>
    </w:p>
    <w:p w:rsidR="00035132" w:rsidRPr="00640041" w:rsidRDefault="00035132" w:rsidP="0025555E">
      <w:pPr>
        <w:spacing w:after="0" w:line="288" w:lineRule="auto"/>
        <w:ind w:left="426" w:hanging="426"/>
      </w:pPr>
    </w:p>
    <w:p w:rsidR="00035132" w:rsidRPr="00640041" w:rsidRDefault="00B54D5A" w:rsidP="0025555E">
      <w:pPr>
        <w:numPr>
          <w:ilvl w:val="0"/>
          <w:numId w:val="1"/>
        </w:numPr>
        <w:spacing w:after="0" w:line="288" w:lineRule="auto"/>
        <w:ind w:left="426" w:hanging="426"/>
      </w:pPr>
      <w:r>
        <w:t xml:space="preserve">популяризира ролята и политическото влияние на Европейския комитет на регионите като европейска институция и представител на местните и регионалните власти на равнището на ЕС.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ГЛАВА III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Членство </w:t>
      </w:r>
    </w:p>
    <w:p w:rsidR="00035132" w:rsidRPr="00640041" w:rsidRDefault="00035132" w:rsidP="00B06C40">
      <w:pPr>
        <w:keepNext/>
        <w:spacing w:after="0" w:line="288" w:lineRule="auto"/>
        <w:ind w:left="0" w:firstLine="0"/>
        <w:jc w:val="left"/>
      </w:pPr>
    </w:p>
    <w:p w:rsidR="004E360E" w:rsidRPr="00640041" w:rsidRDefault="00B54D5A" w:rsidP="00B06C40">
      <w:pPr>
        <w:keepNext/>
        <w:spacing w:after="0" w:line="288" w:lineRule="auto"/>
        <w:ind w:left="0" w:firstLine="0"/>
      </w:pPr>
      <w:r>
        <w:t>Член 3</w:t>
      </w:r>
    </w:p>
    <w:p w:rsidR="00035132" w:rsidRPr="00640041" w:rsidRDefault="00B54D5A" w:rsidP="00B06C40">
      <w:pPr>
        <w:spacing w:after="0" w:line="288" w:lineRule="auto"/>
        <w:ind w:left="0" w:firstLine="0"/>
      </w:pPr>
      <w:r>
        <w:t>По принцип групата на „</w:t>
      </w:r>
      <w:proofErr w:type="spellStart"/>
      <w:r>
        <w:t>Renew</w:t>
      </w:r>
      <w:proofErr w:type="spellEnd"/>
      <w:r>
        <w:t xml:space="preserve"> </w:t>
      </w:r>
      <w:proofErr w:type="spellStart"/>
      <w:r>
        <w:t>Europe</w:t>
      </w:r>
      <w:proofErr w:type="spellEnd"/>
      <w:r>
        <w:t xml:space="preserve">“ е съставена от членове и заместник-членове на Европейския комитет на регионите, членуващи към нашата политическа формация.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Член 4 </w:t>
      </w:r>
    </w:p>
    <w:p w:rsidR="00035132" w:rsidRPr="00640041" w:rsidRDefault="00B54D5A" w:rsidP="00B06C40">
      <w:pPr>
        <w:spacing w:after="0" w:line="288" w:lineRule="auto"/>
        <w:ind w:left="0" w:firstLine="0"/>
      </w:pPr>
      <w:r>
        <w:t xml:space="preserve">За членство в групата могат да кандидатстват членовете на Европейския комитет на регионите и техните заместници, които не членуват в политическата формация и които приемат настоящия правилник и политическите приоритети на групата за съответния мандат. Техните кандидатури ще изискват одобрението на мнозинство от две трети от членовете, присъстващи на съответното заседание на Групата, при наличието на кворум и при условие че заявленията им за членство са одобрени с обикновено мнозинство на вече приетите членове (включително заместници) от същата национална делегация. </w:t>
      </w:r>
      <w:r>
        <w:rPr>
          <w:color w:val="2E97D3"/>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Член 5 </w:t>
      </w:r>
    </w:p>
    <w:p w:rsidR="00035132" w:rsidRPr="00640041" w:rsidRDefault="00B54D5A" w:rsidP="00B06C40">
      <w:pPr>
        <w:spacing w:after="0" w:line="288" w:lineRule="auto"/>
        <w:ind w:left="0" w:firstLine="0"/>
      </w:pPr>
      <w:r>
        <w:t>Екземпляр от подписаното заявление за членство към групата се изпраща на генералния секретар на КР.</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Член 6 </w:t>
      </w:r>
    </w:p>
    <w:p w:rsidR="00035132" w:rsidRPr="00640041" w:rsidRDefault="00B54D5A" w:rsidP="00B06C40">
      <w:pPr>
        <w:spacing w:after="0" w:line="288" w:lineRule="auto"/>
        <w:ind w:left="0" w:firstLine="0"/>
      </w:pPr>
      <w:r>
        <w:t xml:space="preserve">Членството в Групата се прекратява а) щом приключи мандатът на члена или заместник-члена в КР; б) в случай на подаване на оставка от групата или от КР; в) ако даден член или заместник се присъедини към политическа партия, която не е част от политическата формация, г) ако партията </w:t>
      </w:r>
      <w:r>
        <w:lastRenderedPageBreak/>
        <w:t xml:space="preserve">на даден член или заместник престане да членува в политическата формация, или e) вследствие на решение, взето на заседание на групата с мнозинство от две трети от присъстващите членове на групата, при наличието на кворум.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Член 7</w:t>
      </w:r>
    </w:p>
    <w:p w:rsidR="00035132" w:rsidRPr="00640041" w:rsidRDefault="00B54D5A" w:rsidP="00B06C40">
      <w:pPr>
        <w:spacing w:after="0" w:line="288" w:lineRule="auto"/>
        <w:ind w:left="0" w:firstLine="0"/>
      </w:pPr>
      <w:r>
        <w:t>Наблюдателите от страните кандидатки, които са поканени от КР, могат да участват в дейностите на групата на „</w:t>
      </w:r>
      <w:proofErr w:type="spellStart"/>
      <w:r>
        <w:t>Renew</w:t>
      </w:r>
      <w:proofErr w:type="spellEnd"/>
      <w:r>
        <w:t xml:space="preserve"> </w:t>
      </w:r>
      <w:proofErr w:type="spellStart"/>
      <w:r>
        <w:t>Europe</w:t>
      </w:r>
      <w:proofErr w:type="spellEnd"/>
      <w:r>
        <w:t xml:space="preserve">“ с право да се изказват и право да предлагат точки от дневния ред. Те ще получават всички съобщения на Групата.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ГЛАВА IV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Органи на групата</w:t>
      </w:r>
      <w:r>
        <w:rPr>
          <w:b w:val="0"/>
        </w:rPr>
        <w:t xml:space="preserve">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Член 8 </w:t>
      </w:r>
    </w:p>
    <w:p w:rsidR="00035132" w:rsidRPr="00640041" w:rsidRDefault="00B54D5A" w:rsidP="00B06C40">
      <w:pPr>
        <w:spacing w:after="0" w:line="288" w:lineRule="auto"/>
        <w:ind w:left="0" w:firstLine="0"/>
      </w:pPr>
      <w:r>
        <w:t>Органите на групата „</w:t>
      </w:r>
      <w:proofErr w:type="spellStart"/>
      <w:r>
        <w:t>Renew</w:t>
      </w:r>
      <w:proofErr w:type="spellEnd"/>
      <w:r>
        <w:t xml:space="preserve"> </w:t>
      </w:r>
      <w:proofErr w:type="spellStart"/>
      <w:r>
        <w:t>Europe</w:t>
      </w:r>
      <w:proofErr w:type="spellEnd"/>
      <w:r>
        <w:t xml:space="preserve">“ са: </w:t>
      </w:r>
    </w:p>
    <w:p w:rsidR="00035132" w:rsidRPr="00640041" w:rsidRDefault="00B54D5A" w:rsidP="00B06C40">
      <w:pPr>
        <w:numPr>
          <w:ilvl w:val="0"/>
          <w:numId w:val="17"/>
        </w:numPr>
        <w:spacing w:after="0" w:line="288" w:lineRule="auto"/>
        <w:ind w:left="425" w:hanging="425"/>
      </w:pPr>
      <w:r>
        <w:t xml:space="preserve">заседанието на групата; </w:t>
      </w:r>
    </w:p>
    <w:p w:rsidR="00035132" w:rsidRPr="00640041" w:rsidRDefault="00B54D5A" w:rsidP="00B06C40">
      <w:pPr>
        <w:numPr>
          <w:ilvl w:val="0"/>
          <w:numId w:val="17"/>
        </w:numPr>
        <w:spacing w:after="0" w:line="288" w:lineRule="auto"/>
        <w:ind w:left="425" w:hanging="425"/>
      </w:pPr>
      <w:r>
        <w:t xml:space="preserve">бюрото.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Групата се подпомага от секретариат, който се оглавява от генерален секретар.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Заседание на групата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Член 9 </w:t>
      </w:r>
    </w:p>
    <w:p w:rsidR="00035132" w:rsidRPr="00640041" w:rsidRDefault="00B54D5A" w:rsidP="00B06C40">
      <w:pPr>
        <w:spacing w:after="0" w:line="288" w:lineRule="auto"/>
        <w:ind w:left="0" w:firstLine="0"/>
      </w:pPr>
      <w:r>
        <w:t xml:space="preserve">Групата: </w:t>
      </w:r>
    </w:p>
    <w:p w:rsidR="00035132" w:rsidRPr="00640041" w:rsidRDefault="00B54D5A" w:rsidP="00B06C40">
      <w:pPr>
        <w:numPr>
          <w:ilvl w:val="0"/>
          <w:numId w:val="18"/>
        </w:numPr>
        <w:spacing w:after="0" w:line="288" w:lineRule="auto"/>
        <w:ind w:left="340" w:hanging="340"/>
      </w:pPr>
      <w:r>
        <w:t>определя политическите приоритети на групата на „</w:t>
      </w:r>
      <w:proofErr w:type="spellStart"/>
      <w:r>
        <w:t>Renew</w:t>
      </w:r>
      <w:proofErr w:type="spellEnd"/>
      <w:r>
        <w:t xml:space="preserve"> </w:t>
      </w:r>
      <w:proofErr w:type="spellStart"/>
      <w:r>
        <w:t>Europe</w:t>
      </w:r>
      <w:proofErr w:type="spellEnd"/>
      <w:r>
        <w:t xml:space="preserve">“ както в рамките на КР, така и във външните ѝ дейности; </w:t>
      </w:r>
    </w:p>
    <w:p w:rsidR="00035132" w:rsidRPr="00640041" w:rsidRDefault="00B54D5A" w:rsidP="00B06C40">
      <w:pPr>
        <w:numPr>
          <w:ilvl w:val="0"/>
          <w:numId w:val="18"/>
        </w:numPr>
        <w:spacing w:after="0" w:line="288" w:lineRule="auto"/>
        <w:ind w:left="340" w:hanging="340"/>
      </w:pPr>
      <w:r>
        <w:t xml:space="preserve">взема решения относно заявленията за членство в групата; </w:t>
      </w:r>
    </w:p>
    <w:p w:rsidR="00035132" w:rsidRPr="00640041" w:rsidRDefault="00B54D5A" w:rsidP="00B06C40">
      <w:pPr>
        <w:numPr>
          <w:ilvl w:val="0"/>
          <w:numId w:val="18"/>
        </w:numPr>
        <w:spacing w:after="0" w:line="288" w:lineRule="auto"/>
        <w:ind w:left="340" w:hanging="340"/>
      </w:pPr>
      <w:r>
        <w:t>определя позицията на групата на „</w:t>
      </w:r>
      <w:proofErr w:type="spellStart"/>
      <w:r>
        <w:t>Renew</w:t>
      </w:r>
      <w:proofErr w:type="spellEnd"/>
      <w:r>
        <w:t xml:space="preserve"> </w:t>
      </w:r>
      <w:proofErr w:type="spellStart"/>
      <w:r>
        <w:t>Europe</w:t>
      </w:r>
      <w:proofErr w:type="spellEnd"/>
      <w:r>
        <w:t xml:space="preserve">“ по въпроси от политическо значение; </w:t>
      </w:r>
    </w:p>
    <w:p w:rsidR="00035132" w:rsidRPr="00640041" w:rsidRDefault="00B54D5A" w:rsidP="00B06C40">
      <w:pPr>
        <w:numPr>
          <w:ilvl w:val="0"/>
          <w:numId w:val="18"/>
        </w:numPr>
        <w:spacing w:after="0" w:line="288" w:lineRule="auto"/>
        <w:ind w:left="340" w:hanging="340"/>
      </w:pPr>
      <w:r>
        <w:t>назначава координатори на групата на „</w:t>
      </w:r>
      <w:proofErr w:type="spellStart"/>
      <w:r>
        <w:t>Renew</w:t>
      </w:r>
      <w:proofErr w:type="spellEnd"/>
      <w:r>
        <w:t xml:space="preserve"> </w:t>
      </w:r>
      <w:proofErr w:type="spellStart"/>
      <w:r>
        <w:t>Europe</w:t>
      </w:r>
      <w:proofErr w:type="spellEnd"/>
      <w:r>
        <w:t xml:space="preserve">“ в комисиите и комитетите на КР; </w:t>
      </w:r>
    </w:p>
    <w:p w:rsidR="00035132" w:rsidRPr="00640041" w:rsidRDefault="00B54D5A" w:rsidP="00B06C40">
      <w:pPr>
        <w:pStyle w:val="ListParagraph"/>
        <w:numPr>
          <w:ilvl w:val="0"/>
          <w:numId w:val="18"/>
        </w:numPr>
        <w:spacing w:after="0" w:line="288" w:lineRule="auto"/>
        <w:ind w:left="340" w:hanging="340"/>
      </w:pPr>
      <w:r>
        <w:t>номинира кандидати от групата на „</w:t>
      </w:r>
      <w:proofErr w:type="spellStart"/>
      <w:r>
        <w:t>Renew</w:t>
      </w:r>
      <w:proofErr w:type="spellEnd"/>
      <w:r>
        <w:t xml:space="preserve"> </w:t>
      </w:r>
      <w:proofErr w:type="spellStart"/>
      <w:r>
        <w:t>Europe</w:t>
      </w:r>
      <w:proofErr w:type="spellEnd"/>
      <w:r>
        <w:t xml:space="preserve">“ в органите на КР, </w:t>
      </w:r>
      <w:proofErr w:type="spellStart"/>
      <w:r>
        <w:t>ad</w:t>
      </w:r>
      <w:proofErr w:type="spellEnd"/>
      <w:r>
        <w:t xml:space="preserve"> </w:t>
      </w:r>
      <w:proofErr w:type="spellStart"/>
      <w:r>
        <w:t>hoc</w:t>
      </w:r>
      <w:proofErr w:type="spellEnd"/>
      <w:r>
        <w:t xml:space="preserve"> групите и комитетите/работните групи на Бюрото на КР;</w:t>
      </w:r>
      <w:r>
        <w:rPr>
          <w:i/>
        </w:rPr>
        <w:t xml:space="preserve"> </w:t>
      </w:r>
    </w:p>
    <w:p w:rsidR="004E360E" w:rsidRPr="00640041" w:rsidRDefault="00B54D5A" w:rsidP="00B06C40">
      <w:pPr>
        <w:numPr>
          <w:ilvl w:val="0"/>
          <w:numId w:val="18"/>
        </w:numPr>
        <w:spacing w:after="0" w:line="288" w:lineRule="auto"/>
        <w:ind w:left="340" w:hanging="340"/>
      </w:pPr>
      <w:r>
        <w:t>избира председателя и заместник-председателите на групата;</w:t>
      </w:r>
    </w:p>
    <w:p w:rsidR="00035132" w:rsidRPr="00640041" w:rsidRDefault="00B54D5A" w:rsidP="00B06C40">
      <w:pPr>
        <w:numPr>
          <w:ilvl w:val="0"/>
          <w:numId w:val="18"/>
        </w:numPr>
        <w:spacing w:after="0" w:line="288" w:lineRule="auto"/>
        <w:ind w:left="340" w:hanging="340"/>
      </w:pPr>
      <w:r>
        <w:t xml:space="preserve">приема Правилника за дейността на групата; </w:t>
      </w:r>
    </w:p>
    <w:p w:rsidR="00035132" w:rsidRPr="00640041" w:rsidRDefault="00B54D5A" w:rsidP="00B06C40">
      <w:pPr>
        <w:numPr>
          <w:ilvl w:val="0"/>
          <w:numId w:val="18"/>
        </w:numPr>
        <w:spacing w:after="0" w:line="288" w:lineRule="auto"/>
        <w:ind w:left="340" w:hanging="340"/>
      </w:pPr>
      <w:r>
        <w:t xml:space="preserve">одобрява дневния ред на заседанията на групата. </w:t>
      </w:r>
    </w:p>
    <w:p w:rsidR="00035132" w:rsidRPr="00640041" w:rsidRDefault="00035132" w:rsidP="00B06C40">
      <w:pPr>
        <w:spacing w:after="0" w:line="288" w:lineRule="auto"/>
        <w:ind w:left="0" w:firstLine="0"/>
      </w:pP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pPr>
      <w:r>
        <w:t xml:space="preserve">Бюрото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pPr>
      <w:r>
        <w:t xml:space="preserve">Член 10 </w:t>
      </w:r>
    </w:p>
    <w:p w:rsidR="00035132" w:rsidRPr="00640041" w:rsidRDefault="00B54D5A" w:rsidP="00B06C40">
      <w:pPr>
        <w:keepNext/>
        <w:spacing w:after="0" w:line="288" w:lineRule="auto"/>
        <w:ind w:left="0"/>
      </w:pPr>
      <w:r>
        <w:t xml:space="preserve">Задължения </w:t>
      </w:r>
    </w:p>
    <w:p w:rsidR="00035132" w:rsidRPr="00640041" w:rsidRDefault="00B54D5A" w:rsidP="00B06C40">
      <w:pPr>
        <w:spacing w:after="0" w:line="288" w:lineRule="auto"/>
        <w:ind w:left="0"/>
      </w:pPr>
      <w:r>
        <w:t xml:space="preserve">Бюрото: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9"/>
        </w:numPr>
        <w:spacing w:after="0" w:line="288" w:lineRule="auto"/>
        <w:ind w:left="340" w:hanging="340"/>
      </w:pPr>
      <w:r>
        <w:lastRenderedPageBreak/>
        <w:t xml:space="preserve">координира стратегическите цели и приоритети на групата в различните комисии и работни групи на КР; </w:t>
      </w:r>
    </w:p>
    <w:p w:rsidR="00035132" w:rsidRPr="00640041" w:rsidRDefault="00B54D5A" w:rsidP="00B06C40">
      <w:pPr>
        <w:numPr>
          <w:ilvl w:val="0"/>
          <w:numId w:val="19"/>
        </w:numPr>
        <w:spacing w:after="0" w:line="288" w:lineRule="auto"/>
        <w:ind w:left="340" w:hanging="340"/>
      </w:pPr>
      <w:r>
        <w:t>обсъжда политическите решения, които групата трябва да вземе, и отправя предложения за одобрение от групата.</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Член 11 </w:t>
      </w:r>
    </w:p>
    <w:p w:rsidR="00035132" w:rsidRPr="00640041" w:rsidRDefault="00B54D5A" w:rsidP="00B06C40">
      <w:pPr>
        <w:keepNext/>
        <w:spacing w:after="0" w:line="288" w:lineRule="auto"/>
        <w:ind w:left="0" w:firstLine="0"/>
      </w:pPr>
      <w:r>
        <w:t xml:space="preserve">Заседания на бюрото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Бюрото се свиква преди всяко редовно заседание на групата или по инициатива на председателя, или по писмено предложение на една трета от членовете на групата, при условие че има налични средства за покриване на съответните разходи.</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Член 12 </w:t>
      </w:r>
    </w:p>
    <w:p w:rsidR="00035132" w:rsidRPr="00640041" w:rsidRDefault="00B54D5A" w:rsidP="00B06C40">
      <w:pPr>
        <w:keepNext/>
        <w:spacing w:after="0" w:line="288" w:lineRule="auto"/>
        <w:ind w:left="0" w:firstLine="0"/>
      </w:pPr>
      <w:r>
        <w:t xml:space="preserve">Състав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 xml:space="preserve">Бюрото се състои от членове на КР, както следва: </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членове, избрани от групата: </w:t>
      </w:r>
    </w:p>
    <w:p w:rsidR="00035132" w:rsidRPr="00640041" w:rsidRDefault="00B54D5A" w:rsidP="00B06C40">
      <w:pPr>
        <w:numPr>
          <w:ilvl w:val="0"/>
          <w:numId w:val="19"/>
        </w:numPr>
        <w:spacing w:after="0" w:line="288" w:lineRule="auto"/>
        <w:ind w:left="794" w:hanging="340"/>
      </w:pPr>
      <w:r>
        <w:t>председателя</w:t>
      </w:r>
      <w:r w:rsidR="0025555E">
        <w:rPr>
          <w:lang w:val="en-GB"/>
        </w:rPr>
        <w:t>;</w:t>
      </w:r>
    </w:p>
    <w:p w:rsidR="00035132" w:rsidRPr="00640041" w:rsidRDefault="00B54D5A" w:rsidP="00B06C40">
      <w:pPr>
        <w:numPr>
          <w:ilvl w:val="0"/>
          <w:numId w:val="19"/>
        </w:numPr>
        <w:spacing w:after="0" w:line="288" w:lineRule="auto"/>
        <w:ind w:left="794" w:hanging="340"/>
      </w:pPr>
      <w:r>
        <w:t>първия заместник-председател;</w:t>
      </w:r>
    </w:p>
    <w:p w:rsidR="00035132" w:rsidRPr="00640041" w:rsidRDefault="00B54D5A" w:rsidP="00B06C40">
      <w:pPr>
        <w:numPr>
          <w:ilvl w:val="0"/>
          <w:numId w:val="19"/>
        </w:numPr>
        <w:spacing w:after="0" w:line="288" w:lineRule="auto"/>
        <w:ind w:left="794" w:hanging="340"/>
      </w:pPr>
      <w:r>
        <w:t>втория заместник-председател;</w:t>
      </w:r>
    </w:p>
    <w:p w:rsidR="00035132" w:rsidRPr="00640041" w:rsidRDefault="0025555E" w:rsidP="00B06C40">
      <w:pPr>
        <w:numPr>
          <w:ilvl w:val="0"/>
          <w:numId w:val="19"/>
        </w:numPr>
        <w:spacing w:after="0" w:line="288" w:lineRule="auto"/>
        <w:ind w:left="794" w:hanging="340"/>
      </w:pPr>
      <w:r>
        <w:t>третия заместник-председател.</w:t>
      </w:r>
    </w:p>
    <w:p w:rsidR="00035132" w:rsidRPr="00640041" w:rsidRDefault="00B54D5A" w:rsidP="00B06C40">
      <w:pPr>
        <w:spacing w:after="0" w:line="288" w:lineRule="auto"/>
        <w:ind w:left="0" w:firstLine="0"/>
      </w:pPr>
      <w:r>
        <w:t>Сред горепосочените членове трябва да има поне един мъж и поне една жена, но ще бъдат положени всички усилия за гарантиране на равенството между половете в горепосочените позиции.</w:t>
      </w:r>
    </w:p>
    <w:p w:rsidR="00035132" w:rsidRPr="00640041" w:rsidRDefault="00B54D5A" w:rsidP="00B06C40">
      <w:pPr>
        <w:numPr>
          <w:ilvl w:val="0"/>
          <w:numId w:val="19"/>
        </w:numPr>
        <w:spacing w:after="0" w:line="288" w:lineRule="auto"/>
        <w:ind w:left="794" w:hanging="340"/>
      </w:pPr>
      <w:r>
        <w:t>петима допълнително избрани членове, сред които трябва да има поне един мъж и поне една жена.</w:t>
      </w:r>
    </w:p>
    <w:p w:rsidR="00035132" w:rsidRPr="00640041" w:rsidRDefault="00B54D5A" w:rsidP="00B06C40">
      <w:pPr>
        <w:spacing w:after="0" w:line="288" w:lineRule="auto"/>
        <w:ind w:left="0" w:firstLine="0"/>
      </w:pPr>
      <w:r>
        <w:t>Координаторите на групата могат да бъдат канени на заседанията на бюрото на групата, по специфични въпроси, свързани с тяхната комисия, и при условие че има бюджетни средства или такива не се изискват.</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всеки член, който бюрото пожелае да приеме в състава си. Бюрото следва, доколкото е възможно и при зачитане на пропорциите в рамките на групата, да отразява многообразието на политическата формация, определено в член 2б. </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членове на бюрото по право са членовете, които заемат длъжности в КР, бившите председатели на КР и бившите председатели на групата, които продължават да членуват в КР. Генералният секретар е член без право на глас.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 xml:space="preserve">Установяването на кворум изисква присъствието на председателя (или на един оправомощен заместник-председател) и други двама членове на бюрото.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По покана на председателя на заседанията на бюрото на групата могат да присъстват и членовете на Бюрото на КР от „</w:t>
      </w:r>
      <w:proofErr w:type="spellStart"/>
      <w:r>
        <w:t>Renew</w:t>
      </w:r>
      <w:proofErr w:type="spellEnd"/>
      <w:r>
        <w:t xml:space="preserve"> </w:t>
      </w:r>
      <w:proofErr w:type="spellStart"/>
      <w:r>
        <w:t>Europe</w:t>
      </w:r>
      <w:proofErr w:type="spellEnd"/>
      <w:r>
        <w:t xml:space="preserve">“.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На заседанията на бюрото могат да присъстват и други служители на секретариата при необходимост и по искане на председателя.</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Председател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right="1" w:firstLine="0"/>
      </w:pPr>
      <w:r>
        <w:t xml:space="preserve">Член 13 </w:t>
      </w:r>
    </w:p>
    <w:p w:rsidR="00035132" w:rsidRPr="00640041" w:rsidRDefault="00B54D5A" w:rsidP="00B06C40">
      <w:pPr>
        <w:keepNext/>
        <w:spacing w:after="0" w:line="288" w:lineRule="auto"/>
        <w:ind w:left="0" w:firstLine="0"/>
      </w:pPr>
      <w:r>
        <w:t xml:space="preserve">Отговорности на председателя Председателят: </w:t>
      </w:r>
    </w:p>
    <w:p w:rsidR="00035132" w:rsidRPr="00640041" w:rsidRDefault="00B54D5A" w:rsidP="00B06C40">
      <w:pPr>
        <w:numPr>
          <w:ilvl w:val="0"/>
          <w:numId w:val="19"/>
        </w:numPr>
        <w:spacing w:after="0" w:line="288" w:lineRule="auto"/>
        <w:ind w:left="340" w:hanging="340"/>
      </w:pPr>
      <w:r>
        <w:t xml:space="preserve">свиква и председателства заседанията на групата и на бюрото; </w:t>
      </w:r>
    </w:p>
    <w:p w:rsidR="00035132" w:rsidRPr="00640041" w:rsidRDefault="00B54D5A" w:rsidP="00B06C40">
      <w:pPr>
        <w:numPr>
          <w:ilvl w:val="0"/>
          <w:numId w:val="19"/>
        </w:numPr>
        <w:spacing w:after="0" w:line="288" w:lineRule="auto"/>
        <w:ind w:left="340" w:hanging="340"/>
      </w:pPr>
      <w:r>
        <w:t>представлява групата и прави изявления от нейно име по време на пленарните сесии на КР;</w:t>
      </w:r>
    </w:p>
    <w:p w:rsidR="00035132" w:rsidRPr="00640041" w:rsidRDefault="00B54D5A" w:rsidP="00B06C40">
      <w:pPr>
        <w:numPr>
          <w:ilvl w:val="0"/>
          <w:numId w:val="19"/>
        </w:numPr>
        <w:spacing w:after="0" w:line="288" w:lineRule="auto"/>
        <w:ind w:left="340" w:hanging="340"/>
      </w:pPr>
      <w:r>
        <w:t xml:space="preserve">определя говорителите на групата в разискванията на пленарната сесия на КР, когато това е необходимо, като дава приоритет на заместник-председателите, координаторите и докладчиците; </w:t>
      </w:r>
    </w:p>
    <w:p w:rsidR="00035132" w:rsidRPr="00640041" w:rsidRDefault="00B54D5A" w:rsidP="00B06C40">
      <w:pPr>
        <w:numPr>
          <w:ilvl w:val="0"/>
          <w:numId w:val="19"/>
        </w:numPr>
        <w:spacing w:after="0" w:line="288" w:lineRule="auto"/>
        <w:ind w:left="340" w:hanging="340"/>
      </w:pPr>
      <w:r>
        <w:t xml:space="preserve">представлява групата в Бюрото на КР и в </w:t>
      </w:r>
      <w:proofErr w:type="spellStart"/>
      <w:r>
        <w:t>Председателския</w:t>
      </w:r>
      <w:proofErr w:type="spellEnd"/>
      <w:r>
        <w:t xml:space="preserve"> съвет; </w:t>
      </w:r>
    </w:p>
    <w:p w:rsidR="00035132" w:rsidRPr="00640041" w:rsidRDefault="00B54D5A" w:rsidP="00B06C40">
      <w:pPr>
        <w:numPr>
          <w:ilvl w:val="0"/>
          <w:numId w:val="19"/>
        </w:numPr>
        <w:spacing w:after="0" w:line="288" w:lineRule="auto"/>
        <w:ind w:left="340" w:hanging="340"/>
      </w:pPr>
      <w:r>
        <w:t xml:space="preserve">представлява Групата при външни контакти, включително на заседания и прояви на политическата формация.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Член 14 </w:t>
      </w:r>
    </w:p>
    <w:p w:rsidR="00035132" w:rsidRPr="00640041" w:rsidRDefault="00B54D5A" w:rsidP="00B06C40">
      <w:pPr>
        <w:keepNext/>
        <w:spacing w:after="0" w:line="288" w:lineRule="auto"/>
        <w:ind w:left="0" w:firstLine="0"/>
      </w:pPr>
      <w:r>
        <w:t xml:space="preserve">Избор на председател </w:t>
      </w:r>
    </w:p>
    <w:p w:rsidR="00035132" w:rsidRPr="00640041" w:rsidRDefault="00B54D5A" w:rsidP="00B06C40">
      <w:pPr>
        <w:numPr>
          <w:ilvl w:val="0"/>
          <w:numId w:val="21"/>
        </w:numPr>
        <w:spacing w:after="0" w:line="288" w:lineRule="auto"/>
        <w:ind w:left="454" w:hanging="454"/>
      </w:pPr>
      <w:r>
        <w:t xml:space="preserve">Председателят на групата се избира чрез тайно гласуване (при положение че има повече от един кандидат) за половината мандат на КР в началото и в средата на всеки мандат. </w:t>
      </w:r>
    </w:p>
    <w:p w:rsidR="00035132" w:rsidRPr="00640041" w:rsidRDefault="00035132" w:rsidP="00B06C40">
      <w:pPr>
        <w:spacing w:after="0" w:line="288" w:lineRule="auto"/>
        <w:ind w:left="0" w:firstLine="0"/>
      </w:pPr>
    </w:p>
    <w:p w:rsidR="00035132" w:rsidRPr="00640041" w:rsidRDefault="00B54D5A" w:rsidP="00B06C40">
      <w:pPr>
        <w:spacing w:after="0" w:line="288" w:lineRule="auto"/>
        <w:ind w:left="0" w:firstLine="0"/>
      </w:pPr>
      <w:r>
        <w:t xml:space="preserve">Мандатът на председателя може да бъде подновяван. Ако има само един кандидат, изборът се извършва чрез акламация.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Ако мястото на председателя се освободи по време на мандата, отговорностите, свързани с него, се изпълняват от един или от всички заместник-председатели. Групата избира председател за оставащата част от мандата на първото си редовно заседание след освобождаването на </w:t>
      </w:r>
      <w:proofErr w:type="spellStart"/>
      <w:r>
        <w:t>председателското</w:t>
      </w:r>
      <w:proofErr w:type="spellEnd"/>
      <w:r>
        <w:t xml:space="preserve"> място.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Кандидатурите за председател на групата се заявяват пред секретариата на „</w:t>
      </w:r>
      <w:proofErr w:type="spellStart"/>
      <w:r>
        <w:t>Renew</w:t>
      </w:r>
      <w:proofErr w:type="spellEnd"/>
      <w:r>
        <w:t xml:space="preserve"> </w:t>
      </w:r>
      <w:proofErr w:type="spellStart"/>
      <w:r>
        <w:t>Europe</w:t>
      </w:r>
      <w:proofErr w:type="spellEnd"/>
      <w:r>
        <w:t xml:space="preserve">“ а) в писмен вид, с подпис на кандидата или б) по електронна поща от адрес с името на кандидата или адрес, за който е установено, че принадлежащи на кандидата. </w:t>
      </w:r>
    </w:p>
    <w:p w:rsidR="00035132" w:rsidRPr="00640041" w:rsidRDefault="00B54D5A" w:rsidP="00B06C40">
      <w:pPr>
        <w:spacing w:after="0" w:line="288" w:lineRule="auto"/>
        <w:ind w:left="0" w:firstLine="0"/>
        <w:jc w:val="left"/>
      </w:pPr>
      <w:r>
        <w:t xml:space="preserve"> </w:t>
      </w:r>
    </w:p>
    <w:p w:rsidR="00035132" w:rsidRPr="00640041" w:rsidRDefault="00B54D5A" w:rsidP="00B06C40">
      <w:pPr>
        <w:numPr>
          <w:ilvl w:val="0"/>
          <w:numId w:val="21"/>
        </w:numPr>
        <w:spacing w:after="0" w:line="288" w:lineRule="auto"/>
        <w:ind w:left="454" w:hanging="454"/>
      </w:pPr>
      <w:r>
        <w:t xml:space="preserve">Председателят се избира с абсолютно мнозинство от подадените гласове на присъстващите членове при наличието на кворум. Ако след две гласувания нито един кандидат не е събрал абсолютно мнозинство от подадените гласове, третото гласуване се ограничава до двамата членове, които са получили най-много гласове при второто гласуване, и е достатъчно да се постигне относително мнозинство.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Генералният секретар председателства заседанието, на което се избира председател и то само по време на избора на председател. Всички други точки от дневния ред се председателстват от новоизбрания председател. Известието за това заседание се изпраща на членовете на групата най-малко 15 дни преди неговото провеждане.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Заместник-председатели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Член 15 </w:t>
      </w:r>
    </w:p>
    <w:p w:rsidR="00035132" w:rsidRPr="00640041" w:rsidRDefault="00B54D5A" w:rsidP="00B06C40">
      <w:pPr>
        <w:spacing w:after="0" w:line="288" w:lineRule="auto"/>
        <w:ind w:left="0" w:firstLine="0"/>
      </w:pPr>
      <w:r>
        <w:t xml:space="preserve">Заместник-председателите заместват председателя, когато той или тя няма възможност да изпълни някое конкретно задължение и е делегирал задачата в писмен вид или посредством генералния секретар. </w:t>
      </w:r>
    </w:p>
    <w:p w:rsidR="00035132" w:rsidRPr="00640041" w:rsidRDefault="00B54D5A" w:rsidP="00B06C40">
      <w:pPr>
        <w:spacing w:after="0" w:line="288" w:lineRule="auto"/>
        <w:ind w:left="0" w:firstLine="0"/>
        <w:jc w:val="left"/>
      </w:pPr>
      <w:r>
        <w:t xml:space="preserve"> </w:t>
      </w:r>
    </w:p>
    <w:p w:rsidR="00035132" w:rsidRPr="00640041" w:rsidRDefault="00B54D5A" w:rsidP="00B06C40">
      <w:pPr>
        <w:keepNext/>
        <w:spacing w:after="0" w:line="288" w:lineRule="auto"/>
        <w:ind w:left="0" w:firstLine="0"/>
      </w:pPr>
      <w:r>
        <w:t xml:space="preserve">Избор на заместник-председатели: </w:t>
      </w:r>
    </w:p>
    <w:p w:rsidR="00035132" w:rsidRPr="00640041" w:rsidRDefault="00B54D5A" w:rsidP="00B06C40">
      <w:pPr>
        <w:numPr>
          <w:ilvl w:val="0"/>
          <w:numId w:val="10"/>
        </w:numPr>
        <w:spacing w:after="0" w:line="288" w:lineRule="auto"/>
        <w:ind w:left="454" w:hanging="454"/>
      </w:pPr>
      <w:r>
        <w:t xml:space="preserve">Заместник-председателите и петимата избрани членове се избират чрез тайно гласуване, когато за поста има повече от един кандидат, за половината мандат на КР в началото и в средата на всеки мандат. Техният мандат може да бъде подновяван. За постовете, за които има само един кандидат, изборът се извършва чрез акламация.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Ако мястото на един от заместник-председателите се освободи по време на мандата, на първото си редовно заседание след освобождаването на мястото групата избира нов заместник-председател за оставащата част от мандата.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Кандидатурите за заместник-председатели се заявяват пред секретариата на „</w:t>
      </w:r>
      <w:proofErr w:type="spellStart"/>
      <w:r>
        <w:t>Renew</w:t>
      </w:r>
      <w:proofErr w:type="spellEnd"/>
      <w:r>
        <w:t xml:space="preserve"> </w:t>
      </w:r>
      <w:proofErr w:type="spellStart"/>
      <w:r>
        <w:t>Europe</w:t>
      </w:r>
      <w:proofErr w:type="spellEnd"/>
      <w:r>
        <w:t xml:space="preserve">“ а) в писмен вид, с подпис на кандидата или б) по електронна поща от адрес с името на кандидата или адрес, за който е установено, че принадлежащи на кандидата.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За първите две гласувания се изисква абсолютно мнозинство от подадените гласове при наличието на кворум. При последващи гласувания е достатъчно да се постигне относително мнозинство.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ГЛАВА V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Функции в групата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Координатори </w:t>
      </w:r>
    </w:p>
    <w:p w:rsidR="00035132" w:rsidRPr="00640041" w:rsidRDefault="00B54D5A" w:rsidP="00B06C40">
      <w:pPr>
        <w:keepNext/>
        <w:spacing w:after="0" w:line="288" w:lineRule="auto"/>
        <w:ind w:left="0" w:firstLine="0"/>
      </w:pPr>
      <w:r>
        <w:t xml:space="preserve">Член 16 </w:t>
      </w:r>
    </w:p>
    <w:p w:rsidR="00035132" w:rsidRPr="00640041" w:rsidRDefault="00B54D5A" w:rsidP="00B06C40">
      <w:pPr>
        <w:spacing w:after="0" w:line="288" w:lineRule="auto"/>
        <w:ind w:left="0" w:firstLine="0"/>
      </w:pPr>
      <w:r>
        <w:t>Група „</w:t>
      </w:r>
      <w:proofErr w:type="spellStart"/>
      <w:r>
        <w:t>Renew</w:t>
      </w:r>
      <w:proofErr w:type="spellEnd"/>
      <w:r>
        <w:t xml:space="preserve"> </w:t>
      </w:r>
      <w:proofErr w:type="spellStart"/>
      <w:r>
        <w:t>Europe</w:t>
      </w:r>
      <w:proofErr w:type="spellEnd"/>
      <w:r>
        <w:t xml:space="preserve">“ има координатор и заместник-координатор във всяка комисия или комитет на КР. Най-малко единият от тях трябва да бъде член – титуляр на КР. Заместниците на членове могат да поемат функциите на координатори само ако могат да присъстват редовно на заседанията на комисиите и на пленарните сесии.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Задължения на координаторите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 xml:space="preserve">Координаторът: </w:t>
      </w:r>
    </w:p>
    <w:p w:rsidR="00035132" w:rsidRPr="00640041" w:rsidRDefault="00B54D5A" w:rsidP="00B06C40">
      <w:pPr>
        <w:numPr>
          <w:ilvl w:val="0"/>
          <w:numId w:val="19"/>
        </w:numPr>
        <w:spacing w:after="0" w:line="288" w:lineRule="auto"/>
        <w:ind w:left="340" w:hanging="340"/>
      </w:pPr>
      <w:r>
        <w:t xml:space="preserve">представлява групата по време на заседанията на координаторите на КР; </w:t>
      </w:r>
    </w:p>
    <w:p w:rsidR="00035132" w:rsidRPr="00640041" w:rsidRDefault="00B54D5A" w:rsidP="00B06C40">
      <w:pPr>
        <w:numPr>
          <w:ilvl w:val="0"/>
          <w:numId w:val="19"/>
        </w:numPr>
        <w:spacing w:after="0" w:line="288" w:lineRule="auto"/>
        <w:ind w:left="340" w:hanging="340"/>
      </w:pPr>
      <w:r>
        <w:t>изпълнява ролята на говорител от името на групата на „</w:t>
      </w:r>
      <w:proofErr w:type="spellStart"/>
      <w:r>
        <w:t>Renew</w:t>
      </w:r>
      <w:proofErr w:type="spellEnd"/>
      <w:r>
        <w:t xml:space="preserve"> </w:t>
      </w:r>
      <w:proofErr w:type="spellStart"/>
      <w:r>
        <w:t>Europe</w:t>
      </w:r>
      <w:proofErr w:type="spellEnd"/>
      <w:r>
        <w:t xml:space="preserve">“ в съответната комисия на КР; </w:t>
      </w:r>
    </w:p>
    <w:p w:rsidR="00035132" w:rsidRPr="00640041" w:rsidRDefault="00B54D5A" w:rsidP="00B06C40">
      <w:pPr>
        <w:numPr>
          <w:ilvl w:val="0"/>
          <w:numId w:val="19"/>
        </w:numPr>
        <w:spacing w:after="0" w:line="288" w:lineRule="auto"/>
        <w:ind w:left="340" w:hanging="340"/>
      </w:pPr>
      <w:r>
        <w:lastRenderedPageBreak/>
        <w:t xml:space="preserve">председателства подготвителните заседания на групата преди заседанията на комисиите на КР; </w:t>
      </w:r>
    </w:p>
    <w:p w:rsidR="00035132" w:rsidRPr="00640041" w:rsidRDefault="00B54D5A" w:rsidP="00B06C40">
      <w:pPr>
        <w:numPr>
          <w:ilvl w:val="0"/>
          <w:numId w:val="19"/>
        </w:numPr>
        <w:spacing w:after="0" w:line="288" w:lineRule="auto"/>
        <w:ind w:left="340" w:hanging="340"/>
      </w:pPr>
      <w:r>
        <w:t xml:space="preserve">организира определянето на докладчици в сянка;  </w:t>
      </w:r>
    </w:p>
    <w:p w:rsidR="00035132" w:rsidRPr="00640041" w:rsidRDefault="00B54D5A" w:rsidP="00B06C40">
      <w:pPr>
        <w:numPr>
          <w:ilvl w:val="0"/>
          <w:numId w:val="19"/>
        </w:numPr>
        <w:spacing w:after="0" w:line="288" w:lineRule="auto"/>
        <w:ind w:left="340" w:hanging="340"/>
      </w:pPr>
      <w:r>
        <w:t xml:space="preserve">докладва на групата относно текущата работа, съветва групата относно изготвянето на обща позиция в дебатите по време на пленарни заседания и посочва важните или деликатни въпроси; </w:t>
      </w:r>
    </w:p>
    <w:p w:rsidR="00035132" w:rsidRPr="00640041" w:rsidRDefault="00B54D5A" w:rsidP="00B06C40">
      <w:pPr>
        <w:numPr>
          <w:ilvl w:val="0"/>
          <w:numId w:val="19"/>
        </w:numPr>
        <w:spacing w:after="0" w:line="288" w:lineRule="auto"/>
        <w:ind w:left="340" w:hanging="340"/>
      </w:pPr>
      <w:r>
        <w:t>поддържа контакти с членове на „</w:t>
      </w:r>
      <w:proofErr w:type="spellStart"/>
      <w:r>
        <w:t>Renew</w:t>
      </w:r>
      <w:proofErr w:type="spellEnd"/>
      <w:r>
        <w:t xml:space="preserve"> </w:t>
      </w:r>
      <w:proofErr w:type="spellStart"/>
      <w:r>
        <w:t>Europe</w:t>
      </w:r>
      <w:proofErr w:type="spellEnd"/>
      <w:r>
        <w:t xml:space="preserve">“ в други асамблеи, отговарящи за същите области на политика.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Координаторът и заместник-координаторът се подпомагат от секретариата на групата.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Член 17 </w:t>
      </w:r>
    </w:p>
    <w:p w:rsidR="00035132" w:rsidRPr="00640041" w:rsidRDefault="00B54D5A" w:rsidP="00B06C40">
      <w:pPr>
        <w:keepNext/>
        <w:spacing w:after="0" w:line="288" w:lineRule="auto"/>
        <w:ind w:left="0" w:firstLine="0"/>
      </w:pPr>
      <w:r>
        <w:t xml:space="preserve">Избор на координатори </w:t>
      </w:r>
    </w:p>
    <w:p w:rsidR="00035132" w:rsidRPr="00640041" w:rsidRDefault="00B54D5A" w:rsidP="00B06C40">
      <w:pPr>
        <w:spacing w:after="0" w:line="288" w:lineRule="auto"/>
        <w:ind w:left="0" w:firstLine="0"/>
      </w:pPr>
      <w:r>
        <w:t xml:space="preserve">Координаторите и заместник-координаторите се избират от групата за половината мандат на КР в началото и в средата на всеки мандат. Те се избират с относително мнозинство при наличието на кворум. За постовете, за които има само един кандидат, изборът се извършва чрез акламация. Когато и координаторът, и заместник-координаторът не могат да присъстват на дадено заседание, групата може да бъде представлявана на заседанието на координаторите на съответната комисия на КР от друг член. </w:t>
      </w:r>
    </w:p>
    <w:p w:rsidR="00035132" w:rsidRPr="00640041" w:rsidRDefault="00035132" w:rsidP="00B06C40">
      <w:pPr>
        <w:spacing w:after="0" w:line="288" w:lineRule="auto"/>
        <w:ind w:left="0" w:firstLine="0"/>
        <w:jc w:val="left"/>
      </w:pPr>
    </w:p>
    <w:p w:rsidR="008A6C39" w:rsidRPr="00640041" w:rsidRDefault="008A6C39" w:rsidP="00B06C40">
      <w:pPr>
        <w:spacing w:after="0" w:line="288" w:lineRule="auto"/>
        <w:ind w:left="0" w:firstLine="0"/>
        <w:jc w:val="left"/>
        <w:rPr>
          <w:b/>
        </w:rPr>
      </w:pPr>
    </w:p>
    <w:p w:rsidR="00035132" w:rsidRPr="00640041" w:rsidRDefault="00B54D5A" w:rsidP="00B06C40">
      <w:pPr>
        <w:keepNext/>
        <w:spacing w:after="0" w:line="288" w:lineRule="auto"/>
        <w:ind w:left="0" w:firstLine="0"/>
        <w:jc w:val="left"/>
      </w:pPr>
      <w:r>
        <w:rPr>
          <w:b/>
        </w:rPr>
        <w:t xml:space="preserve">ГЛАВА VI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Организация на работата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Заседания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Член 18 </w:t>
      </w:r>
    </w:p>
    <w:p w:rsidR="00035132" w:rsidRPr="00640041" w:rsidRDefault="00B54D5A" w:rsidP="00B06C40">
      <w:pPr>
        <w:numPr>
          <w:ilvl w:val="0"/>
          <w:numId w:val="22"/>
        </w:numPr>
        <w:spacing w:after="0" w:line="288" w:lineRule="auto"/>
        <w:ind w:left="454" w:hanging="454"/>
      </w:pPr>
      <w:r>
        <w:t>По правило групата заседава преди всяка пленарна сесия по покана на председателя, който определя проекта на дневен ред.</w:t>
      </w:r>
    </w:p>
    <w:p w:rsidR="00035132" w:rsidRPr="00640041" w:rsidRDefault="00B54D5A" w:rsidP="00B06C40">
      <w:pPr>
        <w:numPr>
          <w:ilvl w:val="0"/>
          <w:numId w:val="22"/>
        </w:numPr>
        <w:spacing w:after="0" w:line="288" w:lineRule="auto"/>
        <w:ind w:left="454" w:hanging="454"/>
      </w:pPr>
      <w:r>
        <w:t xml:space="preserve">Председателят може да свика извънредно заседание на групата по всяко време в съответствие с организационните и финансовите правила на КР, а също и по искане на бюрото или на една трета от членовете на групата; </w:t>
      </w:r>
    </w:p>
    <w:p w:rsidR="00035132" w:rsidRPr="00640041" w:rsidRDefault="00B54D5A" w:rsidP="00B06C40">
      <w:pPr>
        <w:numPr>
          <w:ilvl w:val="0"/>
          <w:numId w:val="22"/>
        </w:numPr>
        <w:spacing w:after="0" w:line="288" w:lineRule="auto"/>
        <w:ind w:left="454" w:hanging="454"/>
      </w:pPr>
      <w:r>
        <w:t xml:space="preserve">Всеки член може да поиска дадена точка да бъде включена в дневния ред на заседанието на групата.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Член 19 </w:t>
      </w:r>
    </w:p>
    <w:p w:rsidR="00035132" w:rsidRPr="00640041" w:rsidRDefault="00B54D5A" w:rsidP="00B06C40">
      <w:pPr>
        <w:numPr>
          <w:ilvl w:val="0"/>
          <w:numId w:val="23"/>
        </w:numPr>
        <w:spacing w:after="0" w:line="288" w:lineRule="auto"/>
        <w:ind w:left="454" w:hanging="454"/>
      </w:pPr>
      <w:r>
        <w:t xml:space="preserve">Председателят може да кани гост-оратори и/или наблюдатели на заседанията или извънредните заседания на групата. </w:t>
      </w:r>
    </w:p>
    <w:p w:rsidR="00035132" w:rsidRPr="00640041" w:rsidRDefault="00B54D5A" w:rsidP="00B06C40">
      <w:pPr>
        <w:numPr>
          <w:ilvl w:val="0"/>
          <w:numId w:val="23"/>
        </w:numPr>
        <w:spacing w:after="0" w:line="288" w:lineRule="auto"/>
        <w:ind w:left="454" w:hanging="454"/>
      </w:pPr>
      <w:r>
        <w:t xml:space="preserve">Работата на групата и нейните различни органи не се извършва публично.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lastRenderedPageBreak/>
        <w:t xml:space="preserve">Гласуване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Член 20 </w:t>
      </w:r>
    </w:p>
    <w:p w:rsidR="00035132" w:rsidRPr="00640041" w:rsidRDefault="00B54D5A" w:rsidP="00B06C40">
      <w:pPr>
        <w:spacing w:after="0" w:line="288" w:lineRule="auto"/>
        <w:ind w:left="0" w:firstLine="0"/>
      </w:pPr>
      <w:r>
        <w:t xml:space="preserve">Групата приема решения с обикновено мнозинство от подадените гласове, освен ако в Правилника за дейността не е предвидено друго.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Член 21 </w:t>
      </w:r>
    </w:p>
    <w:p w:rsidR="00035132" w:rsidRPr="00640041" w:rsidRDefault="00B54D5A" w:rsidP="00B06C40">
      <w:pPr>
        <w:spacing w:after="0" w:line="288" w:lineRule="auto"/>
        <w:ind w:left="0" w:firstLine="0"/>
      </w:pPr>
      <w:r>
        <w:t xml:space="preserve">Всеки член има право на един глас. </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Член 22 </w:t>
      </w:r>
    </w:p>
    <w:p w:rsidR="00035132" w:rsidRPr="00640041" w:rsidRDefault="00B54D5A" w:rsidP="00B06C40">
      <w:pPr>
        <w:spacing w:after="0" w:line="288" w:lineRule="auto"/>
        <w:ind w:left="0" w:firstLine="0"/>
      </w:pPr>
      <w:r>
        <w:t xml:space="preserve">Кворумът се установява, когато присъстват една трета от членовете. </w:t>
      </w:r>
    </w:p>
    <w:p w:rsidR="00AA7666" w:rsidRPr="00640041" w:rsidRDefault="00AA7666" w:rsidP="00B06C40">
      <w:pPr>
        <w:spacing w:after="0" w:line="288" w:lineRule="auto"/>
        <w:ind w:left="0" w:firstLine="0"/>
      </w:pPr>
    </w:p>
    <w:p w:rsidR="00035132" w:rsidRPr="00640041" w:rsidRDefault="00B54D5A" w:rsidP="00B06C40">
      <w:pPr>
        <w:spacing w:after="0" w:line="288" w:lineRule="auto"/>
        <w:ind w:left="0" w:firstLine="0"/>
      </w:pPr>
      <w:r>
        <w:t>С изключение на случаите, за които в настоящия правилник е посочено, че е необходим кворум, всички решения са действителни, независимо от броя на гласувалите, при условие че преди началото на гласуването някой член не е поискал от председателя да установи броя на присъстващите. Ако се установи, че не е постигнат кворум, гласуването се отлага до достигане на кворума по време на същото заседание, а ако това не е възможно, въпросът се отнася до бюрото, което да реши дали да го включи в дневния ред на следващото заседание, да измени предложението или да проведе гласуване чрез писмена процедура на по-късна дата.</w:t>
      </w:r>
      <w:r>
        <w:rPr>
          <w:i/>
        </w:rPr>
        <w:t xml:space="preserve"> </w:t>
      </w:r>
    </w:p>
    <w:p w:rsidR="00AA7666" w:rsidRPr="00640041" w:rsidRDefault="00AA7666"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ГЛАВА VII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Секретариат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proofErr w:type="spellStart"/>
      <w:r>
        <w:t>Генералeн</w:t>
      </w:r>
      <w:proofErr w:type="spellEnd"/>
      <w:r>
        <w:t xml:space="preserve"> секретар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Член 23 </w:t>
      </w:r>
    </w:p>
    <w:p w:rsidR="00035132" w:rsidRPr="00640041" w:rsidRDefault="00B54D5A" w:rsidP="00B06C40">
      <w:pPr>
        <w:keepNext/>
        <w:spacing w:after="0" w:line="288" w:lineRule="auto"/>
        <w:ind w:left="0" w:firstLine="0"/>
      </w:pPr>
      <w:r>
        <w:t xml:space="preserve">Задължения на генералния секретар: </w:t>
      </w:r>
    </w:p>
    <w:p w:rsidR="00035132" w:rsidRPr="00640041" w:rsidRDefault="00B54D5A" w:rsidP="00B06C40">
      <w:pPr>
        <w:numPr>
          <w:ilvl w:val="0"/>
          <w:numId w:val="19"/>
        </w:numPr>
        <w:spacing w:after="0" w:line="288" w:lineRule="auto"/>
        <w:ind w:left="340" w:hanging="340"/>
      </w:pPr>
      <w:r>
        <w:t>Генералният секретар е отговорен за предлагането и изпълнението на стратегията на секретариата и за ежедневното му функциониране, както и за привеждане в действие на решенията, взети от бюрото или от и</w:t>
      </w:r>
      <w:r w:rsidR="0025555E">
        <w:t>збрани представители на групата;</w:t>
      </w:r>
      <w:r>
        <w:t xml:space="preserve"> </w:t>
      </w:r>
    </w:p>
    <w:p w:rsidR="00035132" w:rsidRPr="00640041" w:rsidRDefault="00B54D5A" w:rsidP="00B06C40">
      <w:pPr>
        <w:numPr>
          <w:ilvl w:val="0"/>
          <w:numId w:val="19"/>
        </w:numPr>
        <w:spacing w:after="0" w:line="288" w:lineRule="auto"/>
        <w:ind w:left="340" w:hanging="340"/>
      </w:pPr>
      <w:r>
        <w:t xml:space="preserve">Генералният секретар е ръководител на секретариата на групата и отговаря за осигуряването на мотивираща и безопасна работна среда за служителите, като им предоставя ясни длъжностни характеристики и им гарантира възможности за кариерно развитие в рамките на средствата, с които разполага групата.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57" w:firstLine="0"/>
      </w:pPr>
      <w:r>
        <w:t xml:space="preserve">Член 24 </w:t>
      </w:r>
    </w:p>
    <w:p w:rsidR="00035132" w:rsidRPr="00640041" w:rsidRDefault="00B54D5A" w:rsidP="00B06C40">
      <w:pPr>
        <w:spacing w:after="0" w:line="288" w:lineRule="auto"/>
        <w:ind w:left="57" w:firstLine="0"/>
      </w:pPr>
      <w:r>
        <w:t xml:space="preserve">Назначаване на генерален секретар </w:t>
      </w:r>
    </w:p>
    <w:p w:rsidR="00035132" w:rsidRPr="00640041" w:rsidRDefault="00B54D5A" w:rsidP="00B06C40">
      <w:pPr>
        <w:spacing w:after="0" w:line="288" w:lineRule="auto"/>
        <w:ind w:left="57" w:firstLine="0"/>
      </w:pPr>
      <w:r>
        <w:t xml:space="preserve">Генералният секретар се определя от групата по предложение на бюрото след процедура за подбор, чрез която се определя най-подходящият кандидат за длъжността, както е посочено в член 23. Генералният секретар се ангажира с политическите цели на групата. Председателят изисква от генералния секретар на КР да назначи определения кандидат в съответствие с Правилника за длъжностните лица на ЕС и разпоредбите за неговото прилагане в КР. </w:t>
      </w:r>
    </w:p>
    <w:p w:rsidR="00035132" w:rsidRPr="00640041" w:rsidRDefault="00035132" w:rsidP="00B06C40">
      <w:pPr>
        <w:spacing w:after="0" w:line="288" w:lineRule="auto"/>
        <w:ind w:left="0" w:firstLine="0"/>
        <w:jc w:val="left"/>
      </w:pPr>
    </w:p>
    <w:p w:rsidR="00035132" w:rsidRPr="00B06C40" w:rsidRDefault="00B54D5A" w:rsidP="00B06C40">
      <w:pPr>
        <w:keepNext/>
        <w:spacing w:after="0" w:line="288" w:lineRule="auto"/>
        <w:ind w:left="0" w:firstLine="0"/>
        <w:jc w:val="left"/>
      </w:pPr>
      <w:r>
        <w:t xml:space="preserve">Служители </w:t>
      </w:r>
    </w:p>
    <w:p w:rsidR="00035132" w:rsidRPr="00640041" w:rsidRDefault="00035132" w:rsidP="00B06C40">
      <w:pPr>
        <w:keepNext/>
        <w:spacing w:after="0" w:line="288" w:lineRule="auto"/>
        <w:ind w:left="0" w:firstLine="0"/>
        <w:jc w:val="left"/>
      </w:pPr>
    </w:p>
    <w:p w:rsidR="00035132" w:rsidRPr="00640041" w:rsidRDefault="00B54D5A" w:rsidP="00B06C40">
      <w:pPr>
        <w:keepNext/>
        <w:spacing w:line="288" w:lineRule="auto"/>
        <w:ind w:left="0" w:firstLine="0"/>
      </w:pPr>
      <w:r>
        <w:t xml:space="preserve">Член 25 </w:t>
      </w:r>
    </w:p>
    <w:p w:rsidR="00035132" w:rsidRPr="00640041" w:rsidRDefault="00B54D5A" w:rsidP="00B06C40">
      <w:pPr>
        <w:spacing w:line="288" w:lineRule="auto"/>
        <w:ind w:left="0" w:firstLine="0"/>
      </w:pPr>
      <w:r>
        <w:t xml:space="preserve">Задължения на служителите на секретариата: </w:t>
      </w:r>
    </w:p>
    <w:p w:rsidR="00035132" w:rsidRPr="00640041" w:rsidRDefault="0004052D" w:rsidP="00B06C40">
      <w:pPr>
        <w:numPr>
          <w:ilvl w:val="0"/>
          <w:numId w:val="19"/>
        </w:numPr>
        <w:spacing w:after="0" w:line="288" w:lineRule="auto"/>
        <w:ind w:left="340" w:hanging="340"/>
      </w:pPr>
      <w:r>
        <w:t xml:space="preserve">да предоставят политически съвети, оперативна и административна подкрепа на групата, по-специално с оглед на постигането на целите, посочени в член 2; </w:t>
      </w:r>
    </w:p>
    <w:p w:rsidR="00035132" w:rsidRPr="00640041" w:rsidRDefault="0004052D" w:rsidP="00B06C40">
      <w:pPr>
        <w:numPr>
          <w:ilvl w:val="0"/>
          <w:numId w:val="19"/>
        </w:numPr>
        <w:spacing w:after="0" w:line="288" w:lineRule="auto"/>
        <w:ind w:left="340" w:hanging="340"/>
      </w:pPr>
      <w:r>
        <w:t xml:space="preserve">да подпомагат членовете в подготовката на работата им като членове на КР. </w:t>
      </w:r>
    </w:p>
    <w:p w:rsidR="00035132" w:rsidRPr="00640041" w:rsidRDefault="00035132" w:rsidP="00B06C40">
      <w:pPr>
        <w:spacing w:after="0" w:line="288" w:lineRule="auto"/>
        <w:ind w:left="0" w:firstLine="0"/>
        <w:jc w:val="left"/>
      </w:pPr>
    </w:p>
    <w:p w:rsidR="00035132" w:rsidRPr="00640041" w:rsidRDefault="00B54D5A" w:rsidP="00B06C40">
      <w:pPr>
        <w:keepNext/>
        <w:spacing w:line="288" w:lineRule="auto"/>
        <w:ind w:left="0" w:firstLine="0"/>
      </w:pPr>
      <w:r>
        <w:t xml:space="preserve">Член 26 </w:t>
      </w:r>
    </w:p>
    <w:p w:rsidR="00035132" w:rsidRPr="00640041" w:rsidRDefault="00B54D5A" w:rsidP="00B06C40">
      <w:pPr>
        <w:keepNext/>
        <w:spacing w:line="288" w:lineRule="auto"/>
        <w:ind w:left="-5" w:right="1"/>
      </w:pPr>
      <w:r>
        <w:t xml:space="preserve">Назначаване и прекратяване на договорите на служителите: </w:t>
      </w:r>
    </w:p>
    <w:p w:rsidR="00035132" w:rsidRPr="00640041" w:rsidRDefault="00B54D5A" w:rsidP="00B06C40">
      <w:pPr>
        <w:numPr>
          <w:ilvl w:val="0"/>
          <w:numId w:val="19"/>
        </w:numPr>
        <w:spacing w:after="0" w:line="288" w:lineRule="auto"/>
        <w:ind w:left="340" w:hanging="340"/>
      </w:pPr>
      <w:r>
        <w:t>Служителите се определят от председателя по предложение на комисия за подбор, съставена от генералния секретар и от поне един член, който може да бъде председателят или оправомощен от него член. В съответствие с процедурите на КР за набиране на персонал, в комисията за подбор могат да участват представители на персонала на КР, които са независими от групата. Председателят може да се консултира с бюрото или с групата, преди да уведоми генералния секретар на</w:t>
      </w:r>
      <w:r w:rsidR="0025555E">
        <w:t xml:space="preserve"> КР кой е определеният кандидат;</w:t>
      </w:r>
    </w:p>
    <w:p w:rsidR="00035132" w:rsidRPr="00640041" w:rsidRDefault="00B54D5A" w:rsidP="00B06C40">
      <w:pPr>
        <w:numPr>
          <w:ilvl w:val="0"/>
          <w:numId w:val="19"/>
        </w:numPr>
        <w:spacing w:after="0" w:line="288" w:lineRule="auto"/>
        <w:ind w:left="340" w:hanging="340"/>
      </w:pPr>
      <w:r>
        <w:t>Групата подкрепя открита и приобщаваща работна среда и прилага политика на защита срещу дискриминация на каквото и да било основание като пол, раса, цвят на кожата, етнически или социален произход, генетични характеристики, език, религия или убеждения, принадлежност към национално малцинство, имотно състояние, рождение, увреждане, възраст, сексуална ориентация или полова идентичност</w:t>
      </w:r>
      <w:r w:rsidR="0025555E">
        <w:rPr>
          <w:lang w:val="en-GB"/>
        </w:rPr>
        <w:t>;</w:t>
      </w:r>
      <w:r>
        <w:t xml:space="preserve"> </w:t>
      </w:r>
    </w:p>
    <w:p w:rsidR="00035132" w:rsidRPr="00640041" w:rsidRDefault="00B54D5A" w:rsidP="00B06C40">
      <w:pPr>
        <w:numPr>
          <w:ilvl w:val="0"/>
          <w:numId w:val="19"/>
        </w:numPr>
        <w:spacing w:after="0" w:line="288" w:lineRule="auto"/>
        <w:ind w:left="340" w:hanging="340"/>
      </w:pPr>
      <w:r>
        <w:t xml:space="preserve">В съответствие с Правилника за длъжностните лица на ЕС и разпоредбите на КР за неговото прилагане, служителите на политическите групи се наемат за неопределено време след изпитателен срок. Съгласно съответните разпоредби за длъжностните лица и по предложение на генералния секретар на групата председателят може да поиска от генералния секретар на КР да прекрати договора на даден служител. Председателят може да поиска одобрението на бюрото на групата. По аналогия с член 24 и в съответствие с Правилника за длъжностните лица на ЕС и разпоредбите на КР за неговото прилагане, договорът на генералния секретар на групата може да бъде прекратен от групата по предложение на бюрото и с мнозинство от членовете на групата. </w:t>
      </w:r>
    </w:p>
    <w:p w:rsidR="00035132" w:rsidRPr="00640041" w:rsidRDefault="00B54D5A" w:rsidP="00B06C40">
      <w:pPr>
        <w:spacing w:after="0" w:line="288" w:lineRule="auto"/>
        <w:ind w:left="0" w:firstLine="0"/>
        <w:jc w:val="left"/>
      </w:pPr>
      <w:r>
        <w:rPr>
          <w:i/>
        </w:rPr>
        <w:t xml:space="preserve"> </w:t>
      </w:r>
    </w:p>
    <w:p w:rsidR="00035132" w:rsidRPr="00640041" w:rsidRDefault="00B54D5A" w:rsidP="00B06C40">
      <w:pPr>
        <w:spacing w:line="288" w:lineRule="auto"/>
        <w:ind w:left="0" w:right="1" w:firstLine="0"/>
      </w:pPr>
      <w:r>
        <w:t xml:space="preserve">Член 27 </w:t>
      </w:r>
    </w:p>
    <w:p w:rsidR="00035132" w:rsidRPr="00640041" w:rsidRDefault="00B54D5A" w:rsidP="00B06C40">
      <w:pPr>
        <w:spacing w:after="0" w:line="288" w:lineRule="auto"/>
        <w:ind w:left="0" w:firstLine="0"/>
      </w:pPr>
      <w:r>
        <w:t>Всички служители на групата се задължават да бъдат напълно лоялни на групата и по-специално да се консултират, когато е уместно, с генералния секретар или със съответния член на групата на „</w:t>
      </w:r>
      <w:proofErr w:type="spellStart"/>
      <w:r>
        <w:t>Renew</w:t>
      </w:r>
      <w:proofErr w:type="spellEnd"/>
      <w:r>
        <w:t xml:space="preserve"> </w:t>
      </w:r>
      <w:proofErr w:type="spellStart"/>
      <w:r>
        <w:t>Europe</w:t>
      </w:r>
      <w:proofErr w:type="spellEnd"/>
      <w:r>
        <w:t xml:space="preserve">“ при получаване на инструкции от лица извън групата. </w:t>
      </w:r>
    </w:p>
    <w:p w:rsidR="00124C54" w:rsidRPr="00640041" w:rsidRDefault="00124C54"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lastRenderedPageBreak/>
        <w:t xml:space="preserve">ГЛАВА VIII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Тълкуване и изменение на Правилника за дейността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Член 28 </w:t>
      </w:r>
    </w:p>
    <w:p w:rsidR="00035132" w:rsidRPr="00640041" w:rsidRDefault="00B54D5A" w:rsidP="00B06C40">
      <w:pPr>
        <w:spacing w:after="0" w:line="288" w:lineRule="auto"/>
        <w:ind w:left="0" w:firstLine="0"/>
      </w:pPr>
      <w:r>
        <w:t xml:space="preserve">Председателят на групата отстранява всички съмнения относно прилагането или тълкуването на Правилника за дейността. В случай на сериозен спор той/тя представя подробна информация, която да бъде разгледана от бюрото. Групата урежда спора въз основа на предложение на бюрото.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Член 29 </w:t>
      </w:r>
    </w:p>
    <w:p w:rsidR="00035132" w:rsidRPr="00640041" w:rsidRDefault="00B54D5A" w:rsidP="00B06C40">
      <w:pPr>
        <w:spacing w:after="0" w:line="288" w:lineRule="auto"/>
        <w:ind w:left="0" w:firstLine="0"/>
      </w:pPr>
      <w:r>
        <w:t>Предложенията за изменение на настоящия Правилник за дейността се представят за одобрение от групата по време на нейно заседание. Членовете получават предложението с най-малко 10</w:t>
      </w:r>
      <w:r w:rsidR="0025555E">
        <w:rPr>
          <w:lang w:val="en-GB"/>
        </w:rPr>
        <w:t> </w:t>
      </w:r>
      <w:bookmarkStart w:id="0" w:name="_GoBack"/>
      <w:bookmarkEnd w:id="0"/>
      <w:r>
        <w:t xml:space="preserve">дни предизвестие.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Секретариатът ще предостави екземпляр от Правилника за дейността на членовете и на заместниците, когато се присъединят към групата, или по всяко време при поискване от който и да било член на групата или заместник; секретариатът ще гарантира, че последната версия на правилника е обществено достъпна на уебсайта на групата.</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Край на Правилника за дейността на група „</w:t>
      </w:r>
      <w:proofErr w:type="spellStart"/>
      <w:r>
        <w:t>Renew</w:t>
      </w:r>
      <w:proofErr w:type="spellEnd"/>
      <w:r>
        <w:t xml:space="preserve"> </w:t>
      </w:r>
      <w:proofErr w:type="spellStart"/>
      <w:r>
        <w:t>Europe</w:t>
      </w:r>
      <w:proofErr w:type="spellEnd"/>
      <w:r>
        <w:t xml:space="preserve">“ </w:t>
      </w:r>
    </w:p>
    <w:sectPr w:rsidR="00035132" w:rsidRPr="00640041" w:rsidSect="00B06C40">
      <w:headerReference w:type="even" r:id="rId8"/>
      <w:headerReference w:type="default" r:id="rId9"/>
      <w:footerReference w:type="default" r:id="rId10"/>
      <w:headerReference w:type="first" r:id="rId11"/>
      <w:footnotePr>
        <w:numRestart w:val="eachPage"/>
      </w:footnotePr>
      <w:pgSz w:w="11906" w:h="16838" w:code="9"/>
      <w:pgMar w:top="3260" w:right="1418" w:bottom="1418" w:left="1418" w:header="720"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52D" w:rsidRDefault="0004052D">
      <w:pPr>
        <w:spacing w:after="0" w:line="240" w:lineRule="auto"/>
      </w:pPr>
      <w:r>
        <w:separator/>
      </w:r>
    </w:p>
  </w:endnote>
  <w:endnote w:type="continuationSeparator" w:id="0">
    <w:p w:rsidR="0004052D" w:rsidRDefault="0004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Pr="00A632E4" w:rsidRDefault="0004052D" w:rsidP="0025555E">
    <w:pPr>
      <w:pStyle w:val="Footer"/>
      <w:ind w:left="0" w:firstLine="0"/>
      <w:jc w:val="center"/>
      <w:rPr>
        <w:rFonts w:ascii="Arial" w:eastAsia="Verdana" w:hAnsi="Arial" w:cs="Arial"/>
        <w:sz w:val="18"/>
        <w:szCs w:val="18"/>
      </w:rPr>
    </w:pPr>
    <w:r>
      <w:rPr>
        <w:rFonts w:ascii="Arial" w:hAnsi="Arial"/>
        <w:sz w:val="18"/>
        <w:szCs w:val="18"/>
      </w:rPr>
      <w:t>Правилник за дейността на група „</w:t>
    </w:r>
    <w:proofErr w:type="spellStart"/>
    <w:r>
      <w:rPr>
        <w:rFonts w:ascii="Arial" w:hAnsi="Arial"/>
        <w:sz w:val="18"/>
        <w:szCs w:val="18"/>
      </w:rPr>
      <w:t>Renew</w:t>
    </w:r>
    <w:proofErr w:type="spellEnd"/>
    <w:r>
      <w:rPr>
        <w:rFonts w:ascii="Arial" w:hAnsi="Arial"/>
        <w:sz w:val="18"/>
        <w:szCs w:val="18"/>
      </w:rPr>
      <w:t xml:space="preserve"> </w:t>
    </w:r>
    <w:proofErr w:type="spellStart"/>
    <w:r>
      <w:rPr>
        <w:rFonts w:ascii="Arial" w:hAnsi="Arial"/>
        <w:sz w:val="18"/>
        <w:szCs w:val="18"/>
      </w:rPr>
      <w:t>Europe</w:t>
    </w:r>
    <w:proofErr w:type="spellEnd"/>
    <w:r>
      <w:rPr>
        <w:rFonts w:ascii="Arial" w:hAnsi="Arial"/>
        <w:sz w:val="18"/>
        <w:szCs w:val="18"/>
      </w:rPr>
      <w:t>“ – преразгледан на 3 февруари 2020 г.</w:t>
    </w:r>
  </w:p>
  <w:p w:rsidR="0004052D" w:rsidRPr="00C62746" w:rsidRDefault="0004052D" w:rsidP="00C62746">
    <w:pPr>
      <w:pStyle w:val="Footer"/>
      <w:rPr>
        <w:rFonts w:ascii="Arial Narrow" w:hAnsi="Arial Narrow"/>
        <w:sz w:val="18"/>
        <w:szCs w:val="18"/>
      </w:rPr>
    </w:pPr>
    <w:r>
      <w:rPr>
        <w:rFonts w:ascii="Arial Narrow" w:hAnsi="Arial Narrow"/>
        <w:sz w:val="18"/>
        <w:szCs w:val="18"/>
      </w:rPr>
      <w:t xml:space="preserve">COR-2020-01655-00-00-ADMIN-TRA (EN) </w:t>
    </w:r>
    <w:r w:rsidRPr="00A632E4">
      <w:rPr>
        <w:rFonts w:ascii="Arial Narrow" w:hAnsi="Arial Narrow"/>
        <w:sz w:val="18"/>
        <w:szCs w:val="18"/>
      </w:rPr>
      <w:fldChar w:fldCharType="begin"/>
    </w:r>
    <w:r w:rsidRPr="00A632E4">
      <w:rPr>
        <w:rFonts w:ascii="Arial Narrow" w:hAnsi="Arial Narrow"/>
        <w:sz w:val="18"/>
        <w:szCs w:val="18"/>
      </w:rPr>
      <w:instrText xml:space="preserve"> PAGE  \* Arabic  \* MERGEFORMAT </w:instrText>
    </w:r>
    <w:r w:rsidRPr="00A632E4">
      <w:rPr>
        <w:rFonts w:ascii="Arial Narrow" w:hAnsi="Arial Narrow"/>
        <w:sz w:val="18"/>
        <w:szCs w:val="18"/>
      </w:rPr>
      <w:fldChar w:fldCharType="separate"/>
    </w:r>
    <w:r w:rsidR="0025555E">
      <w:rPr>
        <w:rFonts w:ascii="Arial Narrow" w:hAnsi="Arial Narrow"/>
        <w:noProof/>
        <w:sz w:val="18"/>
        <w:szCs w:val="18"/>
      </w:rPr>
      <w:t>10</w:t>
    </w:r>
    <w:r w:rsidRPr="00A632E4">
      <w:rPr>
        <w:rFonts w:ascii="Arial Narrow" w:hAnsi="Arial Narrow"/>
        <w:sz w:val="18"/>
        <w:szCs w:val="18"/>
      </w:rPr>
      <w:fldChar w:fldCharType="end"/>
    </w:r>
    <w:r>
      <w:rPr>
        <w:rFonts w:ascii="Arial Narrow" w:hAnsi="Arial Narrow"/>
        <w:sz w:val="18"/>
        <w:szCs w:val="18"/>
      </w:rPr>
      <w:t>/</w:t>
    </w:r>
    <w:r w:rsidRPr="00A632E4">
      <w:rPr>
        <w:rFonts w:ascii="Arial Narrow" w:hAnsi="Arial Narrow"/>
        <w:sz w:val="18"/>
        <w:szCs w:val="18"/>
      </w:rPr>
      <w:fldChar w:fldCharType="begin"/>
    </w:r>
    <w:r w:rsidRPr="00A632E4">
      <w:rPr>
        <w:rFonts w:ascii="Arial Narrow" w:hAnsi="Arial Narrow"/>
        <w:sz w:val="18"/>
        <w:szCs w:val="18"/>
      </w:rPr>
      <w:instrText xml:space="preserve"> NUMPAGES </w:instrText>
    </w:r>
    <w:r w:rsidRPr="00A632E4">
      <w:rPr>
        <w:rFonts w:ascii="Arial Narrow" w:hAnsi="Arial Narrow"/>
        <w:sz w:val="18"/>
        <w:szCs w:val="18"/>
      </w:rPr>
      <w:fldChar w:fldCharType="separate"/>
    </w:r>
    <w:r w:rsidR="0025555E">
      <w:rPr>
        <w:rFonts w:ascii="Arial Narrow" w:hAnsi="Arial Narrow"/>
        <w:noProof/>
        <w:sz w:val="18"/>
        <w:szCs w:val="18"/>
      </w:rPr>
      <w:t>10</w:t>
    </w:r>
    <w:r w:rsidRPr="00A632E4">
      <w:rPr>
        <w:rFonts w:ascii="Arial Narrow" w:hAnsi="Arial Narrow"/>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52D" w:rsidRDefault="0004052D">
      <w:pPr>
        <w:spacing w:after="0" w:line="259" w:lineRule="auto"/>
        <w:ind w:left="0" w:firstLine="0"/>
        <w:jc w:val="left"/>
      </w:pPr>
      <w:r>
        <w:separator/>
      </w:r>
    </w:p>
  </w:footnote>
  <w:footnote w:type="continuationSeparator" w:id="0">
    <w:p w:rsidR="0004052D" w:rsidRDefault="0004052D">
      <w:pPr>
        <w:spacing w:after="0" w:line="259" w:lineRule="auto"/>
        <w:ind w:left="0" w:firstLine="0"/>
        <w:jc w:val="left"/>
      </w:pPr>
      <w:r>
        <w:continuationSeparator/>
      </w:r>
    </w:p>
  </w:footnote>
  <w:footnote w:id="1">
    <w:p w:rsidR="0004052D" w:rsidRDefault="0004052D" w:rsidP="00B06C40">
      <w:pPr>
        <w:pStyle w:val="footnotedescription"/>
        <w:ind w:left="567" w:hanging="567"/>
      </w:pPr>
      <w:r>
        <w:rPr>
          <w:rStyle w:val="footnotemark"/>
          <w:sz w:val="24"/>
          <w:szCs w:val="24"/>
        </w:rPr>
        <w:footnoteRef/>
      </w:r>
      <w:r>
        <w:tab/>
        <w:t xml:space="preserve">В случай на несъответствие между текстовете на различните езици предимство се дава на текста на английски език.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04052D">
    <w:pPr>
      <w:spacing w:after="0" w:line="259" w:lineRule="auto"/>
      <w:ind w:left="0" w:right="1317" w:firstLine="0"/>
      <w:jc w:val="right"/>
    </w:pPr>
    <w:r>
      <w:rPr>
        <w:rFonts w:ascii="Calibri" w:hAnsi="Calibri"/>
        <w:noProof/>
        <w:sz w:val="22"/>
        <w:lang w:val="en-US" w:eastAsia="en-US"/>
      </w:rPr>
      <mc:AlternateContent>
        <mc:Choice Requires="wpg">
          <w:drawing>
            <wp:anchor distT="0" distB="0" distL="114300" distR="114300" simplePos="0" relativeHeight="251657216" behindDoc="0" locked="0" layoutInCell="1" allowOverlap="1" wp14:anchorId="38449718" wp14:editId="3A653ECC">
              <wp:simplePos x="0" y="0"/>
              <wp:positionH relativeFrom="page">
                <wp:posOffset>2014855</wp:posOffset>
              </wp:positionH>
              <wp:positionV relativeFrom="page">
                <wp:posOffset>457200</wp:posOffset>
              </wp:positionV>
              <wp:extent cx="3742690" cy="1322705"/>
              <wp:effectExtent l="0" t="0" r="0" b="0"/>
              <wp:wrapSquare wrapText="bothSides"/>
              <wp:docPr id="10972" name="Group 10972"/>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74" name="Picture 10974"/>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73" name="Picture 10973"/>
                        <pic:cNvPicPr/>
                      </pic:nvPicPr>
                      <pic:blipFill>
                        <a:blip r:embed="rId2"/>
                        <a:stretch>
                          <a:fillRect/>
                        </a:stretch>
                      </pic:blipFill>
                      <pic:spPr>
                        <a:xfrm>
                          <a:off x="2212975" y="0"/>
                          <a:ext cx="1529715" cy="1322705"/>
                        </a:xfrm>
                        <a:prstGeom prst="rect">
                          <a:avLst/>
                        </a:prstGeom>
                      </pic:spPr>
                    </pic:pic>
                  </wpg:wgp>
                </a:graphicData>
              </a:graphic>
            </wp:anchor>
          </w:drawing>
        </mc:Choice>
        <mc:Fallback>
          <w:pict>
            <v:group w14:anchorId="54C91361" id="Group 10972" o:spid="_x0000_s1026" style="position:absolute;margin-left:158.65pt;margin-top:36pt;width:294.7pt;height:104.15pt;z-index:251657216;mso-position-horizontal-relative:page;mso-position-vertical-relative:page" coordsize="37426,132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gZbuVwIAACAHAAAOAAAAZHJzL2Uyb0RvYy54bWzUVduO2jAQfa/Uf7D8&#10;vuTGpUTAvtBFlaoWbdsPMI6TWI0vsg2Bv+/YCSkLW2212of2AePxZebMmePJ4v4oGnRgxnIllzgZ&#10;xRgxSVXBZbXEP74/3H3AyDoiC9IoyZb4xCy+X71/t2h1zlJVq6ZgBoETafNWL3HtnM6jyNKaCWJH&#10;SjMJm6UygjgwTRUVhrTgXTRRGsfTqFWm0EZRZi2srrtNvAr+y5JR97UsLXOoWWLA5sJowrjzY7Ra&#10;kLwyRNec9jDIK1AIwiUEHVytiSNob/iNK8GpUVaVbkSViFRZcspCDpBNEl9lszFqr0MuVd5WeqAJ&#10;qL3i6dVu6ZfD1iBeQO3i+SzFSBIBZQqRUbcEFLW6yuHkxuhvemv6haqzfNbH0gj/D/mgYyD3NJDL&#10;jg5RWMxm43Q6hxpQ2EuyNJ3Fk45+WkONbu7R+uMLN6Nz4MjjG+BoTnP49WzB7Iatl1UFt9zeMNw7&#10;EX/lQxDzc6/voLCaOL7jDXenIFIooQclD1tOt6YznhI/PhMPJ3zgQP3Y0+Mv+rP+JpiRt5842jVc&#10;P/Cm8fz7eQ8ZNH6lkWey7vS3VnQvmHTdgzKsAfRK2ppri5HJmdgx0If5VCRdvawzzNHaBywh8CM8&#10;Mo+M5MNGQPkbmMdsQTh/lEqWpclZDWe9pGmSzmeTTi/zeTyNw2sdik5ybazbMCWQnwBAwAFMk5wc&#10;Ptse0flIT1wHIqADTB25MPmvpJI9J5XsX5NK+vZSGQRx21uSCUgl6bVy0VveVCyhy0AbDlLvPxm+&#10;z1/aML/8sK1+AQAA//8DAFBLAwQUAAYACAAAACEAe8A4ksMAAAClAQAAGQAAAGRycy9fcmVscy9l&#10;Mm9Eb2MueG1sLnJlbHO8kMsKwjAQRfeC/xBmb9N2ISKmbkRwK/oBQzJNo82DJIr+vQERFAR3LmeG&#10;e+5hVuubHdmVYjLeCWiqGhg56ZVxWsDxsJ0tgKWMTuHoHQm4U4J1N52s9jRiLqE0mJBYobgkYMg5&#10;LDlPciCLqfKBXLn0PlrMZYyaB5Rn1MTbup7z+M6A7oPJdkpA3KkW2OEeSvNvtu97I2nj5cWSy18q&#10;uLGluwAxasoCLCmDz2VbnYIG/t2h+Y9D83LgH8/tHgAAAP//AwBQSwMEFAAGAAgAAAAhAM0l9WDh&#10;AAAACgEAAA8AAABkcnMvZG93bnJldi54bWxMj0FLw0AQhe+C/2EZwZvdTYJNjZmUUtRTEWwF8bZN&#10;pklodjZkt0n6711Pehzm473v5evZdGKkwbWWEaKFAkFc2qrlGuHz8PqwAuG85kp3lgnhSg7Wxe1N&#10;rrPKTvxB497XIoSwyzRC432fSenKhox2C9sTh9/JDkb7cA61rAY9hXDTyVippTS65dDQ6J62DZXn&#10;/cUgvE162iTRy7g7n7bX78Pj+9cuIsT7u3nzDMLT7P9g+NUP6lAEp6O9cOVEh5BEaRJQhDQOmwLw&#10;pJYpiCNCvFIJyCKX/ycUPwAAAP//AwBQSwMECgAAAAAAAAAhANke3HldSwAAXUsAABQAAABkcnMv&#10;bWVkaWEvaW1hZ2UxLmpwZ//Y/+AAEEpGSUYAAQEBAGAAYAAA/9sAQwADAgIDAgIDAwMDBAMDBAUI&#10;BQUEBAUKBwcGCAwKDAwLCgsLDQ4SEA0OEQ4LCxAWEBETFBUVFQwPFxgWFBgSFBUU/9sAQwEDBAQF&#10;BAUJBQUJFA0LDRQUFBQUFBQUFBQUFBQUFBQUFBQUFBQUFBQUFBQUFBQUFBQUFBQUFBQUFBQUFBQU&#10;FBQU/8AAEQgAvAGk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SgBn6UZ98/hXiv7SHxT1r4U+F9O1DRUtnmnu/Ik+0Rs/&#10;y+U7fwsvpXz9/wANmfEAf8s9HP8A26P/APHa+hwOQYzMKPt8OlynxmZ8WZflWI+rYjm5vQ+6Qn/f&#10;WOtG0qQD92vjv4XftTeMvF/j/R9H1CLTFsru4WOVooXV/m/4HXpnxi/af0n4ezT6XpUI1nXY/llT&#10;dtgtv95v4m/2U/4FtqKmSY6liY4Xl5pSLw3FGW4jCSxnNyxjpqe7j73ylcA+lPDbq/PbWv2pPiJr&#10;Ezyrry2MX/PvYwRKF/4E6M3/AI9X6CI26ONj1xk/XFRmWU4jK+RYn7RtkvEGGzx1PqsZe5bfzJvu&#10;80u7dWbqOo2uk2Mt5dzx28ES75JJW2qq/wC1XzP8Qv2yrXT5prLwdpyapMvy/wBoXjMsH1VfvOv/&#10;AAJa5cFl2JzCXJho8x35jnGCymHNi58p9UfhRz64r86Na/aS+ImtSSb/ABJPaQv92GzjWBF/3GVd&#10;3/fTVlR/G/x9FJvTxZqgPq1yzr/3y1fXR4NxvLeVSJ8FLxEy+L92nL8D9LPvdvzoYcdK+D/CX7Xn&#10;jXQZkGoy2/iC1U/Ok8axS7f9ll/i/wB5a+nvhd8c/DnxWtDHYTNZ6nEP3um3BVZV9WX+8v8AtL/4&#10;7Xz2YZDjcvXNVj7v8yPqMp4py3N5ezpz5ZfyyPVaWkHSg968E+wI9w3YNKMdBXyP8aP2lvF3gD4m&#10;6z4f0uLTjZWfk+U1zbu7/PArfwuv8TVxn/DZfxA27vK0f0x9kf8A+O19TQ4ZzDE0oVqaXLI/P8Tx&#10;tleErzoVebmjLl2PuiPr0X8KdIdo9Pwr5Q+Gf7Wks+i+INR8YrZlbNoY7KKwjdHmdvNZkwztnbtX&#10;5q878Zftb+N/El1J/ZlxF4bsm+5DbRrLLt/25GVs/wDAUWilw1mFavKlyfD1Kr8aZTRw0a/M5c32&#10;ftH3oGobH0/CvzR/4XX493f8jdqw/wC3hv8A4quz8H/tZeOfDd1F9uu08Q2v8VvdIqSbf9iRF3bv&#10;97dXoVuD8dCHNGUZHlUPELLasuWpCUT77Oewo9xXnXwx+LWifFjSBeaZI6XUeFuLOQ4lhLf+y/7S&#10;16L0JNfFVaNTD1HSqx5ZH6ThsTSxdKNehLmjIkopKztQ1C202zlubqWO2t4k3ySytsVV/wBqoSb0&#10;R0tqKuy99OKG56ivlf4kftlWemySWfg+yGqTJ8rX14WSD/gK/ef/AL6WvEdZ/aQ+IWtTEv4intI3&#10;5WKzjWFU/wC+V3/99PX1mD4WzDFR5muVf3j89zDjfK8DP2cX7T/CfoxuX1FNPHf9K/NGP42ePIGz&#10;H4u1QN6NdM3/AKFXdeFf2vPHHh6bGpSQeIrXOXS4jSOXb/sNGi/+PI1dlfg/HQjzU5RkcGH8Qctr&#10;S5akZRPvT6DNL25FeVfCv46eHPinCy2Nw9pqca/vNNuGxL/vL/eX/aX/AIFXqpY7T618XWoVcPU9&#10;lWjyyP0bC4yhjaXtqEuaIn3m9DSivlr4+fHXxt8K/GiabYRac2l3MC3EDXFs7MPvKwbDD+Jd3/Aq&#10;84P7Z3xA6eVo/wD4CP8A/Ha+jw3DWOxdCNely8svM+PxnGeW4GvLDV+bmj5H3YuB2xTq+TvgX+0x&#10;4j8dfEK10LX4rGK2uo5fKe3gaN2lVd6/xt/Cr19YZytePj8BXy2r7GuvePosqzXD5vQ9vhvhEJ9a&#10;hY/NwV/KvL/j98Sp/hb8PZNTsfJ/tCaaOC2W4XcjMx3Nu/4Ar180f8NmfEDr5Wj/APgI/wD8druw&#10;GSYzMqft8OrxPIzbinL8or/VsTzc3kfdnTpTuxr4b0f9sbxg2sWf9oRaV9g82Mz+Vbur+Vv+fb87&#10;fNtr7ct5BcQpIDnI+9XNmGV4nLJRVdfEduT59hM6Uvq32SRc5yQDTmOKxfEeuQ+HdB1DU7gj7PZW&#10;8k8n+6q7j+lfFo/bN8fD5vI0b/wFm/8Ai60y/KMVmilLDr4TPN+IsFkkoxxX2ux92/56Uh/OvhQf&#10;tm/ED/nno/8A4CP/APHa+lvgP4y1/wCIHgOHW/Ea26TXM0nkLbxGL92p2fMrM3zblatMfkeLy2n7&#10;TEWUWYZVxTl+cVvYYXm5vQ9ZopKWvCPrwooooAKKKKACiiigAooooAKSlpKAPmn9uH/kQdB/7Cf/&#10;ALSlr4s9a+0/24f+RB0H/sJ/+0pa+LPWv3DhH/kVr/t4/mLjz/kcy/wo2vC3iC58J69a6ra7ftVo&#10;ztGH+4rMjr/463zVlzXE01xLLJK000rM7TStudm+9vaosFzxW14d8L6z4vvfsei6fcapdfeZYI2b&#10;b/vP91V/2mr6ifsKH7+ofE0XXr8uHh7390xmICgKc+tfq2rLDb73OzgZavge1/ZM+It1Z+a2l2tq&#10;3/PKe7jD/wDjrMv/AI9X0Z+1b45k8J/DCaxtZCl5q0n2BXX+GNlLSN/3yCv/AAIV+acR1qOcYjDY&#10;fCT5t/0P2PhCnXyDB4zFYynKEfd+LS+589ftC/Ha5+JWsXGlabM0Phm1k/dJn/j7Zf8Alq3+x/dX&#10;/gX3vueJqxU8UlXtN0u51a/t9Ps42lu7qVYIov7zN9yv0LB4OhluHjTp+7GJ+T4/HYnNsVKtW96U&#10;imVP8XFIcDoa+5Phv+yp4Y8LWSXHiK2j17VWUNJ9o/1Efsqfxbf7zV6BffBHwHq1q8T+EtJiST7z&#10;29mkL/8AfS7Wr5CvxjhadXkhCUon3uG8PcfWpc9SpGMv5T82z1OetX9M1K80K+ivrG5ks7qNt0Vx&#10;EzK6/wC7tr2r9oX9nr/hW+zWtDaS50OaTypIn+Z7Zm+7838St93c/wB2vB8E9elfYYTGYfNKHtKf&#10;vRkfB47AYrJ8T7Gt7so/1ofoV8A/i9F8VvCPmTeXDrVm4ivbdf738Lr/ALLf/FV61t+YnPWvzu/Z&#10;18cP4I+KmlSGT/RdRlWwnXPy7ZXRE/75bbX6JjDCvxTiHLY5bjOSHwy1if0jwlnEs4y9SqfHH3Wf&#10;nl+1N/yXrxT9bb/0miryUfdNetftTf8AJe/FP1tv/SaKvJR901+zZT/yLqH+GP5H85Z9/wAjXE/9&#10;fJfmK2O1J97qa7L4X/Dm9+KHi630azkMSMrST3DJvWCJfvP/AOyr/tV9n+Hf2X/h/oFgscujf2pN&#10;s2NPeyM7N/wH7v8A3ytefmnEOEymXsqi5pHsZLwrjs6j7Wl7sf5pHwBHtwc9ab9019hfFz9k7RZ9&#10;Gn1DwhDLZ6jax+YLNZWaK5Vf4Pmbcrf3fm218fdVrryvNqGbU3Ohv2PNzrI8XkdZU8R9rqdX8NfH&#10;l98N/Fmna1ZMz+RL++t921JYm+8rf7y/d/2q/SbSdYg1rS7TULZ1mtrmNZom/vKy7lNflfHypBr9&#10;Av2WNWfVvgpoJlbzJbcy2zf7qSsE/wDHNlfG8Z4KChTxUfi+E/RfDvMp+1qYGXw/EevttjXex2hR&#10;XwX+0Z8c7j4jazc6Rps7Q+G7OXYuz/l8lX+Jv9n+6v8AwKvof9qvx6/hH4Yz21tJtu9YP2QOv8Ee&#10;1mkb/vkFf+BCvgot8oA6VzcI5XGovr1bp8J2ceZ7UpyjluHdv5v8hCvcc0q4P3jV3TNPutSvoLOz&#10;Rrm7uJEiiiX+Jm+X/wBCr7T+GX7Kfhrwzpsdx4itY9d1d/nk80s8Ef8Asqp+9t/vMK+3zTOcNlMe&#10;ap8Uvsn5pkvD2Lzyco0fhj9o+HmOWpzbmA7iv0ivPgf4C1K3aJ/CWlRI/wB9rezSF/8AvpdrV8r/&#10;ALRP7Pa/DRU1zw+0txok8nlyW8x3PbM33f8AeVvu/N92vJy7irCY+qqE4csj3s14IxuV0HiVOMox&#10;PD9NvrnRNSivLGWS2vIG82K4ifayt/s19+fAH4xJ8V/CitdbIddsf3V7Cv8AF/ddf9lq/Pf+H3zX&#10;qH7PHjh/A/xU0e4MjfZr6VbC5T++su1U/wC+W2tXRxFlcMdg5VI/xIfCcnCedVcrx0YSl+7l7sv8&#10;z6E/bS8IjVvA2n69Gm6XSbnbIf8AplLtRv8Ax7ZXxYuWyo71+n3j7wzF4y8G6xozlU+22rxqf7rH&#10;7rf99V+Y0sUtjcywyxsssLMrI331Zfl+avK4NxftMLPDT+ye54gYBUcfDFx2qR/GP9I1/BOvN4U8&#10;WaLrCkj7DeRTv5fVkV1Z0/4Evy1+oNvMt1AksbKysu5Wr8ojzX6J/s7+KB4q+EPh68Zt0sEH2OUu&#10;ed0X7rP/AALarf8AAq4uM8M7UsV/26el4c4606+El1948H/bb8VLd+ItD8PJIQtnA15Lt/vSPsT/&#10;AIEqo/8A33XzLn92B6Gu4+NHir/hNPid4i1NZN9vLdPbwN/0yi/dLt/3tu6uF9R1r7HJMK8Hl1Km&#10;fnPEWNePzSvX/vfloKR8xr9E/wBnnxQvjD4SaBcNJvuLeD7HNzlt8fy5b/eVVb/gVfnYDlq+r/2I&#10;fFn/ACMHhuQ9GW+g9+Fjl/8AaX514vF2EdfAqsvsH03AWO+r5p7GX/LyNj0f9rPxN/wj/wAH723j&#10;YpNqk0dkpX/a+ZvzVGX/AIFXwVIfu/Svpj9trxG134l0LQkkKpZ2rXkir/ekbYn/AHyqv/33XzL2&#10;rbhPC/V8ujN/a945uOcZ9azeVNf8u/dL2n2M+qahBZW0W+4uJViiX+8zttRf++q/TrwfosPhnwxp&#10;GkQ8xWNrFbo3+6u2vhv9lfwgPFHxe0+eaPdbaXE95Ln7m5dqxf8AAtzK3/AK/QJcLgDoBXyXGOM5&#10;69PCx2h+p9/4d5f7LDVMbL7Xu/cSUUUV+en7AFFFFABRRRQAUUUUAFFFFABSUtJQB80/tw/8iDoP&#10;/YT/APaUtfFnrX2n+3D/AMiDoP8A2E//AGlLXxZ61+4cI/8AIrj/ANvH8xcd/wDI5l/hRpaFpNzr&#10;2s2Gm2i4uryeKCPf9zcz7V/9Cr9H/hv8PdN+G/hm30rTIlRIwvmzsv72Zv4mdvWvhL4Aqk3xj8JR&#10;Scq16rf8CVHZa/SE+lfL8ZYmr7Wnh4v3PiPtPDrA0vZVcZL4ublHN2r44/bo1AzeIvDGnhvlitpZ&#10;9v8AvOq/+y19jt2r42/bk00w+JvDN+PuzWksX/fEqN/7VrwOF+X+1afN5/kfW8bc39iVeX+7+Z8w&#10;q22tbw/4gv8AwrrMGp6TOttfWzP5NwI1k2sysu75lZfu/wCzWT1q1p9rc3twlvZwSXNxK3yxRIzu&#10;7f7O35q/dK0ITg4VvhP5joTnCalS+I9P/wCGpPif0/4Sdv8AwCtv/jVH/DU3xP8A+hnb/wAArb/4&#10;1XE/8K98Wf8AQsax/wCAMv8A8TSf8K98Wf8AQsax/wCAMv8A8TXi/VMo/wCfdP7on0X9oZ//AM/K&#10;n3yOi8RfH/xz4u0u70vVNe+32NwmyW3ezgUN/d+ZYlavPV3r04roP+FeeLO3hjWP/AGX/wCJpP8A&#10;hXfiz/oWNZ/8AZf/AImuzDywOGhyYflj/wCAnBiI5jjJ8+JUpf4uZmHDLLDJDLG2yWJt6/7LL81f&#10;qlpd4moabbXCfcmiSRf+BCvzNX4e+LJBsPhjWf8AwBl/+Jr9MNJs103S7S1HSCJIv++Vr874xqUa&#10;vsPZu/xfofrnh1Rr0ZYlVYcvw/qfAn7U3/Je/FP1tv8A0miryUfdNetftTf8l78U/W2/9Joq8lH3&#10;TX6BlX/Itof4Y/kfkuff8jXE/wDXyX5n1V+wrbxtf+MZtmZI4rOJX/2WaXd/6CtfX38VfI37B/8A&#10;rfG3+7Y/+16+uf4q/GuJf+RpV/7d/wDSUf0XwX/yIqH/AG9/6UyM/wCrYdttfl144t47Txxr8ES7&#10;IoNRuIlT+6qysq1+ov8AA3+7X5efET/koXif/sJ3X/o1q+g4L/3mqvQ+S8SP92of4mc92NfeH7HX&#10;/JG7b/r9m/8AQxXwf2r7w/Y6/wCSN23/AF+zf+hivouMP+Rd/wBvf5nyHh7/AMjb/t1/oea/tz38&#10;kureFbQf6qKCeXP+0zIv/stfLPrX1H+3RZNDrfhW7H3ZYJ4v++WRv/Zq+XPWvS4Z5f7Kpcvn+bPI&#10;4z5v7br8393/ANJRq+HfEWoeF9YtdU0udbe/tWZoLjy1bYzq6bvmVl+7/s16Kv7UXxQRcDxOwH/X&#10;nbf/ABqvMLC1ub24S2s4JLm4kb5YokZ3Zv8AZ2/NWv8A8K78Vnr4Z1n/AMAZf/ia9LFYfL6k+fEx&#10;jKX948jB4rM6cOTBSlGP92/6Hb/8NTfE/wD6Ghv/AACtv/jVZuvftAeO/FGl3em6r4h+22F1Fsnt&#10;5LOFQw/3liVq5v8A4V74t/6FjWP/AABl/wDiaT/hXfiwf8yxrP8A4Ay//EVzxwuUwlzxp0//ACU6&#10;Z47PKkeSdSp98jnsL61LC5hlWWJtk0T70Zf4Wrb/AOFeeK/+hY1j/wAAZf8A4mnp8OfFbttXwxrH&#10;zf8ATjL/APE13yxWF5X+8PKjgsXzL3JH6Y6TdDUtLtLofKJ4kl/Na+Af2mfB58J/F7WFji2Qahtv&#10;o/8Atp97/wAiq1ffuh2g0vR7K07wQJF/3ytfOH7bHg8Xvh3RvEca/vLGd7WTb/clX5Wb/gSj/vuv&#10;xrhvGfVsz5fsy90/ofjDL/ruSqr9qn73+Z8d5yuK+iP2ffij/wAIX8I/iJbSSeVLZxLeWjfxebKn&#10;lf8AjrLF/wB9V87/AHWNWIrmWNJVjkZIpl2Sqjf6xVdG+b/gWyv1/McDHMaKpS/un4BlWY1crxPt&#10;qf8ALL8UVuvFTQwyyPtjVn2rv/74Tc//AHytQr96veP2SfAUHjTxpq1zewCays7ORGz/AM9ZlaPb&#10;/wB+/M/OrzDFxwGFlWl9kjLMDUzTFxwtP7R4R057V6f+zj4u/wCEQ+LmiTvL/o95J9gn/h3eZ8qf&#10;+P7K4XxBo02ga1qWl3BzPZ3EtvL/ALysytWdazS28sMkbeTLEyujf3WX5lq8RTjj8LKmvhnEnC1q&#10;mWYyNb7VOX5Hc/HHxQfF3xV8Q6ih3It21vGD2ji/dLt/2W27q4Lqpp2Wk3s/zlj82+n28Mt3JDDH&#10;G00szqiIn8TN8q1VClDCYaNKP2DLFVp5hipV5fFOR9nfsYeERpfgTUfEEqKkmpz+VG3/AEyi+T/0&#10;LfX0juBY47Vy3gHwvF4L8F6PoYdX+xWkULsv8T4+Z/8AgTV1O3qfXiv57zHFPG4upXf2mf1pkuC/&#10;s7L6WGX2Y/j1JaKSlrzj3AooooAKKKKACiiigAooooAKSlpKAPmn9uH/AJEHQf8AsJ/+0pa+LPWv&#10;tP8Abh/5EHQf+wn/AO0pa+LPWv3DhH/kVx/7eP5i48/5HMv8KPQ/2f8A/ktHhT/r+X/0B6/SNfu1&#10;+bn7P/8AyWjwp/1/L/6A9fpGv3a+O4y/3un/AIf1P0Tw5/5F9X/F+iDoQK8G/a28CyeK/hnJf2qG&#10;a70eT7ZtX7zRbdsv/jvzf8Br3oDdzVS4torqF4pFVo2Xaysv3q+LweIlg8TCvD7J+jZlgo5hhKmF&#10;n9o/KMKTV3TNSuNH1CC9tGa3uraRZY5F+8rK25a9Y/aA+B918L9al1Cwha58N3k+6GZRu+zO3/LJ&#10;h/7N/wCzV40qljgV/QuFxVDMcP7Sn70ZH8j47A4nKcVKjW92UT7h+Gf7VnhjxNp0Vv4hnj8P6vt2&#10;yfaN32dj/eV/4f8AdbbXqX/C1PBi2/nnxTopg/56i/i2/nur8zslT8wzSH5jwMV8fX4Nw1afNSnK&#10;KP0HCeIONo0uSrSjL+8favxO/a38P+HLWW38LFNd1Zsos2G+yx+7fd3f8B/76rR+Fv7U3h7x0sNj&#10;rJXw7q7fKnnOPIlb0V/73+y3/j1fDJyvUUnJrqlwngPYeyi5c38xwx47zP617a0eX+XofrFGYplB&#10;UK34VN2zivl39j+18ZSaTNdanfzL4ZEeyys5/n8x9w+eNn+ZFUfLs+7uzivqIntX5FjsL9TxEqHN&#10;zcp/QGVY3+0cJHE8nLzH54/tTf8AJe/FP1tv/SaKvJR90161+1N/yXvxT9bb/wBJoq8lH3TX79lP&#10;/Itof4Y/kfypn3/I1xP/AF8l+Z9X/sH/AOt8bf7tj/7Xr65718jfsH/67xt/u2P/ALXr6571+NcS&#10;/wDI0q/9u/8ApMT+i+C/+RFh/wDt7/0pkX8L/wC7X5e/ET/kofij/sJ3X/o16/UL+B/92vy9+In/&#10;ACUPxP8A9hO6/wDRr17/AAV/vVX0PkvEj/dsP/iZz3Y194fsd/8AJG7f/r9m/wDQxXwf2r7w/Y6/&#10;5I3bf9fs3/oYr6PjD/kXf9vf5nyHh7/yNv8At1/oO/ay8Cy+K/hlLqFrEZrzR5Ptaov8UX3ZV/74&#10;Jb/gFfB5X5QR0r9XZYUmjaN1V1dfmX+9XwH+0F8C734a65cajYRNN4bvJN8MyDd9mf8A55N/8V/F&#10;/vV4nCOaRpr6jVf+E+l48yKpOUcyoL/F/meVaZqV1pd9BfWc7Q3drKlxFJ/dZfmWvtD4Z/tYeGvF&#10;GnRWviG4XQtWC7ZPMVvs8v8AtKx+7/ut/wCPV8RFvTgULj+Kvtc0ybD5tG9Z2lE/N8l4gxWRzlKj&#10;8Mvsn6Zf8LW8GNb/AGj/AISjRRD/AM9Dfxbfz3V5J8TP2uNB8OW0lp4XEeuapt2rNsb7LGfV2+83&#10;b5V/76r4oZSnUUAk/d4r53D8H4alU5qtTmR9Zi/EDHYinyUKcY/3j7n+FP7VHh3xuYrHXQnh/V2O&#10;B5x/cS/7r/w/7rV74u1l3LtK9sCvydLM33ulfYn7Idn41bTZb3Ur2ePwmI/KsbW4G7zW/vx7vmVP&#10;/Qq8LiDh/D4Gn9ZoT5f7r/Q+p4U4sxOZVo4LE0uaX80f/bj6g9DXF/FXwgvjf4ea1opVTLcW7LF/&#10;10X5oj/30q12pwBRt3Lj8K/PqdSVKrGpH7J+tV6McRSnRltI/Jr543ZW+Tb8rI9I2W5xXpf7Qvg/&#10;/hDfixrtmsbJb3Un22A+qy/M3/AVbctebf8ALH3zX9J4TERxOGhiI/aP43x2FlgsVUoS+KMrDOmK&#10;+6v2P/C39g/Cv+0ZBtuNXnaf5uu1f3a/+gM3/A6+ItN02fV9TtbG2XdcXUqRRJ/eZm2J/wCPV+nv&#10;hfRYPDfh7TtJthi3sbeKCMf7KqFFfCcaYxxw8MND7X6H6d4d4D2mLq4uf2Y/mfE37XfhQ+H/AIsT&#10;X8ce2DWIEulk/wCmq/umX/x1Grw/btwT3r7Y/bT8Kpqvw/sNbij3zaVd7ZGXtFL8jf8Aj3l18T8s&#10;v0r3+GcV9by2n/NH3T5jjDA/Us2qxj8Mve+//gh/rGOK9V/Zl8I/8Jb8X9GSRN9vpha/k3f9M/u/&#10;+RWWvKlO0g19ifsUeERa+Hdb8SSLiW/nS2j3f3Il+Zl/4Ex/74rbiDFvA5fVkvte795hwngP7Qza&#10;nTfwx977j6kHQUtFFfgB/WAUUUUAFFFFABRRRQAUUUUAFFFFABRRRQB4h+018Mda+J/hfTrLQ44J&#10;p4L0TyJcSbF2+U6/1r50b9kP4iNgeRYf+BQ/+Ir72H4UvFfSZfxBjMuo+wo8vKfE5pwnl+b4j6zi&#10;ObmPjD4Vfsx+NvCfxG0TV9TisktbS482V4rhWb+L7q7K+y8H6rinAhRgjGaRvQYrzswzKvmVWNWv&#10;uexlGS4bJaUqWG+GXcloopa8w94x9U0e01nT5bK9gjurSRdslvMqssi/SvmX4ifsYxXM0954P1KK&#10;y8z5xp94GaJf9yRfmC/7O1q+rT93jAo6rzivSweYYnAS56E+U8PMslwWbR5cXC/5n5xa1+zv8QvD&#10;7OJ/C93cwr92Sy2z/wDjquzf+O1gH4W+MWfyv+EU1oSf88/7Pl3f+g1+nnC54/WjaP7ua+whxni4&#10;xtKnE/P6nhzgZSvTrSX3H5y+Hf2dfiB4ikUReGbm2i/imvCkCL/30yv/AOO1778MP2OtO0O6i1Dx&#10;dcR6xPF8y6fb7vsu7nlt3zN2+X5V9mr6dUAZ/wD1UuC3FeVjuKMfi48ifLH+6e3lvBOWYGXtZL2k&#10;v7233Fe3gitoljiRUiVdqqi/dq2ehpaK+TvfVn6AkkrI+OvjZ+zj408efE7XNd0yGyksr0wmKSaf&#10;a2FgiVvl/wB5WrjP+GP/AIi7Nv2fT8dc/a1/+Ir7z8tVbOPm9aNobnGT619XhuJ8fhaUKNPltHyP&#10;z3E8D5Xi6869Xm5pS5t/+AfPv7Lfwf8AEHwsfxI2vJbw/bhbCAW8vmf6vzd3/oS19BsvU0nIYj8q&#10;N1fPYzFVMbXliKvxSPscvwFHLMNHC0Phj/w4yVdyMqkBiMV8Q+Lv2V/Huq+MNbv7WGwa3u724mhM&#10;l2u7Y0ruvy7P9qvuDaT1UU78P1rry/M6+WSlPD7yPNzjI8JnkIwxV/dPgn/hkH4iqCPIsf8AwKX/&#10;AOIr6f8A2evAWq/Dv4dxaPraxJdrPLIyRS712s5K/NXrHPp+tIfoBXXmGfYzMqPsK9uU4Mq4WwGT&#10;4j6zhubmHdKy9T0u11izltL23jubWdNkkUq7lZf9qtTilNfPp21R9fKCqK0j5S+I37GlreTS3ng/&#10;UFsnb5v7Ovmdol/3X+Zk/wC+WrwvxD+zz8QfDrj7R4XurmJfuvZlJ0/8ddm/8dr9HlxQyhq+swfF&#10;OPwq5W+Zf3j8/wAw4HyvHS9rTXs5f3dvuPzC/wCFXeMDJ5f/AAiutGTr5f8AZ8u7/vnbXRaD+zv8&#10;QtflQReGrq0hb70t+FhX/ge5lf8A75Sv0ZC99uKU4P8A+uvVlxnjOW0KcTx6fhzgYyvUrSf3HzD8&#10;M/2O7DR5kv8AxZdx6rcL8wsbcN5CN/tMfmf/AHflr6VtreKzt0iiVY4lXaqqv3at4peB2r43GY/E&#10;4+fPiJcx+iZdlOEyun7PCQ5RaKWivPPYPnL9pr4G6p8Tr7RtT0KO3e9tY5IJ1mk8vfG2GT5v9n5v&#10;++68S/4Y/wDiJ1NvYf8AgUP/AIivvYUxvlbPAr6fA8R47A0Y4elblifCZlwdluZYiWJrc3NLsfHn&#10;wb/Zf8T+HfiJpOq+Io7NdPspPPMcc2/fIqt5f/fLbWr7DVdu70xipMUcbTxxXl47Ma+ZVfbV9z3c&#10;oyfDZLRlRw3U5T4jeF18a+CdY0UlUe+tZYEZv4WYEK3/AH1tr4z/AOGP/iJ937PYZ/6+1/8AiK+9&#10;v4elRPkdAorqy7OcVlcZRw7+I4M44bwOdVI1cVfmj2Pg7/hj/wCInT7PYZ9fta//ABFfYfwt8Hr4&#10;C8A6NoreX5tnbqszL91pfvSt/wB9s35110fP901LwFxinmOdYzNKcaeIekQyfhvA5LUlVw1+aXck&#10;opKWvBPrQooooAKKKKACiiigAooooAKKKTNAC0UUUAFFJS0AJRS0lAC0UUUAJRS0UAJS0UUAFFFF&#10;ABRSUtABRSUtABSUUUALSUtJQAtFFJmgBaKSigBaKKKACkpaTNAC0UlFAC0UUUAFJS0UAFJS0UAF&#10;JRS0AJS0UUAFFJS0AFFFFABRRRQAUUUUAJScUfw1k6trVtoWm3d/eTLb2drG0ssrthY1VdxNEbyl&#10;yoznONOHPLYuSSLFGzu6hAPmZu1eK+Nv2rvBXhGZra2mm1+4X5XXTVVo1/7aMyr/AN87q+cPjV+0&#10;Hq3xNvJbCyllsPDkbN5duj7Wufm+VpP/AIj+GvHGYgYH3a/Tcr4RVSHtcc7f3T8Uzvj6VOo6OWx/&#10;7el+h9S337c11IQLPwnDAv8Aflvmf/x1UWnaT+3NcwsI7/wrHIv8UkF6y/8AjjI3/oVfKtL+NfW/&#10;6s5Vy8vsvxf+Z8L/AK553zc3t/8AyWP+R+gfgH9pbwd49khs471tK1CQ7UtdSAiLj0RlLIx/2d26&#10;vYVYupKnI7V+TjFc/KOK+kP2df2kLnw/eQeHPFFy02kSt5Vpeyt89o39x2/55/8AoH+59z4rN+E3&#10;hoe3wT5l/KfouQcdrE1Y4bMI8v8Ae/zPtXvWD4q8RWnhXw5f61dhmtbGB55FiXc21f7oreUhlBHI&#10;rgvjocfCHxcPTTZ//QDXwGHpqpWhTl9qSP1bG1ZUMNUrQ+zFnnv/AA2p4C/54at/4Cr/APFUf8Nq&#10;eAv+eGrf+Aq//FV8MfjR+NfsT4Qy617yP55XH+cc1vd/8BP1X02+j1HT7e7j/wBXPGkq7v8AaXit&#10;H1rA8HHPhPRv+vOD/wBAWt+vxmceWcoo/o2jL2lKMmcP8SPiXpfww0BNV1cTNatOsCJbx733tu2/&#10;xf7Neaf8NpeA8Z8nVt3/AF6L/wDFUftp4/4VPB/e/tGH/wBBkr4bZiW5r9C4fyDCZnhPbVubm5j8&#10;j4p4qx+T4/6vhuXl5T7s0P8Aay8GeIdesNKt4NRFxfXEdrCZLZQm932r827+81e8Kcjj04r8x/hX&#10;g/E7wbjg/wBsWn/o9a/TiPAUD0FeNxFllHKa8adHaSPo+D86xWdYepVxP2ZHmfxS+NmgfCeawt9Z&#10;S7klvFd4haxBvlXYrfxL/fFcZ/w2l4C5zBq/t/oq/wDxVefft1f8hbwj2/c3X/oUNfLi8sozX0eT&#10;8N4LHYGniKrlzS/zPjOIOMMxy3MqmFocvLHy8j9Bvh/+0d4Y+JXiJNF0qC+jvWiaVWuIVVNq/wC0&#10;rNW98Qvi/wCGPhhbo2t6gqTOv7qzhHmXEg9dv93/AGq+FPhN48/4V34ludaMfm3MVlPFbRN91pWV&#10;FXd/s/xNXL65r994m1a41XVLmS8vruXdLcTfxf8AxKr/AArVrhGjLFtc3LS/GUiFx5iIYDmcYyry&#10;+6MT630v9sS017xdpGjab4cuGt9QvYLNbm6uVjeJZWVd+3a2fvf3q+md3y7gK/Mn4Vj/AIub4OPb&#10;+2LT/wBHrX6b5Cx9cADmvneJctw2WVqdPDR+yfX8GZxis3w9Wri5X5ZCr93nivMviJ8evCPw1aW3&#10;1DUPP1BEz9hsh5s/0/ur/wACZa8T/aG/aZuIbq48MeELs27xM0N7qkf31YfeWL+7t/ib/vn+8Pli&#10;STMzPvd3Zt7O/wA27dXflHCs8ZTjXxfuxfQ8viDjiGCqSw2Xx5pfzfZPqvWP26AsxTS/CjPH/BLd&#10;Xfz/APfpV/8AZqo2n7c2oocXPhe1nX1gvGi/9CRq+XfxpK+7jwxlXLy+z/8ASj8xlxnncpc3t/8A&#10;yWP+R90+Cv2uvBniKRLbUjP4fnb/AJaXm1rfd/10X7v/AANVr3CxvIL60S5tp454pV3LLE25W/3a&#10;/KlZNuQQGHvXpvwh+Omt/CrURHFI99oUz/v9PlbC/wC08W7+L/0L+Kvl8y4QjGHtcDL3v5T7XJeP&#10;6jmqWZR93+aP+R+jHBX2o6Cub8H+LNO8baDa6tpcyXFjcJvRgPmH95W/2q6TIIx0r8xlGUJcsj9v&#10;pVY1oKcPhPG/Hn7SvhX4e+IrjRNTivpbyBUZ3ghVk+Zdy/MzLWB/w2h4CPPk6vnpj7KuP/Qq+fv2&#10;slH/AAvLWfaO1/8ARa1472HPIr9Wy/hfAYnB0sRNy5pRPwXNuNs0wWNrYely8sZOOx+i/wAO/jd4&#10;b+J0OqTaY1xbJpqxPcyXqLEqq25l/i/2WrhvHH7X/hXw7LPa6LDc+I7mLKNJAVjt96/7bf8AoSKy&#10;18a2uuX9npt/p8FzJDaXjK08cTf63y923d/srub5azMvs2/w1vh+DcL7aUqs/d+zE5cRx/j54aNO&#10;lFRqfal/kfT037cmsO26PwtZww/3JLx2b/vvZ/7LXR+Gf23NHunEet+H7vT4h/y82tx56/8AA1ba&#10;35bq+PMY6inbk/u/rXrVeF8rnDl9ny/9vM8OlxrnVOXN7Xm/7dR+n/hLx1o3jnS/t+i38OoW33S0&#10;T/Mrf3WX7ytXSBvlOTX5d+C/HmseANZj1TR7x7a4X5JU+9Ey/wB1l/iWvv8A+EPxR0/4q+Fo9QtD&#10;5F1H+7u7XduaGXv/AMB/u1+aZ1kFXKv3kfep9z9l4c4spZ1+5qx5av8A6V6HpFHFHasTxN4i0/wr&#10;ot3qmpXC21haxtLLM/8ACK+UjGU5csT7ypUjTi5z2ReurqGzgkllkWOFRuZm7V4j40/a48FeF5JI&#10;dPluPEV2u5T/AGft8pW/66s23/vndXzR8Z/jxq3xY1KWDzZLDw/FJ+40+Nv9b/01l/vN/s/d/wDQ&#10;q8r3FlwBgV+oZXwipQ9rjn/26fiOdcfVITdLLY+7/NL9D6kvP26L5m22nhO2hXd/y1vGf/2Ran0f&#10;9uhxIqal4TTZ/FLa33zf98Mn/s1fKXTvSV9V/qzlXLy+y/8AJn/mfER4zzvm5vb/APkq/wAj9Dvh&#10;7+0P4P8AiJIlnZX507U2+VbHUF8qV/8Ad/hb/gDV6wCSMg5HavycbDN8oxX1D+zz+0hcW95b+F/F&#10;l09xBKyxWl/J8zxOfuxyf3lYZ2s33f4v9n4bOeFXg4e3wb5o/wAp+l8PccLG1Y4XMI8sv5v8z7Gp&#10;aRWDKCDkUtfnx+vBRRRQAUUUUAQ71K47Yr5M/bO+JR/0LwZZzBVkVbu9KN97n92n5jd+CV9YhRz6&#10;YxX5ufG/Wm174ueK7uXqt9Jbr/uxful/8dSvr+F8JDE49TltHU/NuOswnhMr9nT3qS5fkcC3ytgc&#10;1r+HfDWo+LdYg0vSbN729uW2xQpz/vbmb5VVf4mrI2leTXrPwO+MGnfCK51C9l0SXWL67VY45lmE&#10;Yjj6sq/J/EwXd/urX7Dj6uIo4eUsNDmmfz9ltHDYjFRhiqnLT+1I9W8M/sOh4El13xEySt8zW+nx&#10;/Kv/AAJv/iaqeLv2Jbq3tJp/DetfbZ0XctrexrFu/wB1k+X/AL6WtVf27LHp/wAIjOfpfr/8TQ37&#10;dlkvA8Izj636/wDxNfnP/GU+15+X/wBJP19w4K9l7Lm/9LufKWqaVc6LqNxY3sUlndW8vlS27L88&#10;TL96qa/OcGvR/jR8TtO+KniG31m00dtJulhMVyzzJJ5wX7jfd+9/9hXnL4zkV+k4OrVrYeMsRDlm&#10;fjuPp0KOJnTw8uaH2ZH3d+yb8SJPGvw+On303nano8q2ruzfO0WzdGzf+PL/AMAruPjo3/Fo/Fw/&#10;6hs4/wDHDXyx+xfrjWPxSubBm2W+oWMnyf3pVdGX/wAc319T/HJQfhH4vPf+zZ8/98GvxjNMJHB5&#10;0ox2lKMvvP6FyPMJ5hw3KdT4oxlH7v8AgH5rUUUV+6P4T+aY/GvU/Uvwd/yKejf9ecH/AKAtbtYX&#10;g3/kU9G/684P/QVrdr+Y638SR/auG/gw9D5//bU/5JNb/wDYRh/9Bkr4YHQ19z/tqf8AJJrf/sIw&#10;/wDoMlfDHY1+y8If8i1/4j+cfED/AJG6/wAKOt+Fn/JTvBv/AGGLT/0etfp1H90fSvzF+Fn/ACU7&#10;wb/2GLT/ANHrX6dR/dH0r5njP/eqX+E+38N/9yrf4j4//bt/5CvhD/rhdf8AocVfK9fVH7dv/IV8&#10;If8AXC6/9Dir5Xr7fhn/AJFdL5/mz814y/5Hdf8A7d/JCjPal4brwa0ND0u51rVrbSrGPzbq8kWK&#10;CP8AvM3yrX3d8LP2cfDHw/sIJbyyh1nWvvy3l1HvIb/pmrfcWtc2zuhlMfe96UvsmGRcOYrPakvZ&#10;e7GP2j4s+FmT8TvBw6j+2LTj/tutfZ37S3xOl+HPw9kSxmMOr6o/2a3dcbolHzSS/wDAV+X/AHmS&#10;vYlhijjAAVdvTFfFH7ZniCTUPidp+n7s2+n2Suq/3ZZHdn/8cRK+Ap4pcS5rR9pT5YxP1DEYCXB2&#10;SV1Tq80qnlb/ADPnrpR9aPvNXr37NXw1g+I3xEQagvmaXpsf2qaL+GVt21Ub/ZZvm/2tlfqmMxNP&#10;A4edep8MT8Sy/BVcyxUMNT+KRn+Bf2ePGnxAtVu9PsI7Gwb/AFV1qEnlJL/u7VZmX/a27a6bWv2P&#10;viFpdq88X9l6ttX/AI97W5ZX/wCA+Yqr+bV93QxiOMqBgDpTwPwr8gqcXZjKrzwson79S8PssjS5&#10;KspSl/MflTqGl3OnahNZ3kMlldxNtkt7hGRl/wC+qot8vy19qftc/DG11nwifFlrGItU03asrovz&#10;TQM6qyt/u/e/76r4sIwoPUmv1DJs0jmuH9v9r7R+LcQ5LUyPGfVpS5o/ZPoT9kL4mN4f8ZHwvdyZ&#10;03Vizwo//LK5X7v/AH0q/wDfW2vt4x7iDntX5V6Fqk+h61YajbN/pFnPFcRf7yurL/6DX6k2N1Hd&#10;WkU0fzK6BwfZq/NeLcDHDYuNeG0z9j4BzKWJwVTDT/5d/kz4I/ay/wCS56x/1ztv/Ra1490YV7D+&#10;1j/yXPWP+udt/wCi1rx7+IV+nZN/yL6H+GJ+LcQ/8jbE/wCKQE78kmvYfAP7MXjTx1Yw3pih0bTp&#10;V3Rz3rtvZW7qiru/7621N+y58O4PHXxEFzfRLNpmkx/apIivyNI3yxL/AN9b2/4BX32qhVIBwtfJ&#10;cRcRVcBW+q4X4kfecJ8I0c0o/XMZ8P2YnxVqn7FHim0tfMsta02+k/55zb4h/wAB+R68K8T+FdV8&#10;G6pJp2tWM9hdx/P5M38S/wB5WX5WX/aWv1NbPQdK8Y/aU+HMHjb4b3tz5anVdLje8t50T58L8zL0&#10;/iVP++lWvFyvirEqvGnjPejI+hz3gfCxw0q+X+7KP2f5j4AHysM16p+zx8Rpfh38SrJzJt03UpUs&#10;7uH/AGW+VJf+Av8A+O768r+9Rn1r9RxmGjjMPOhU+GR+I4DGVMvxUMRT+KJ+svDcjpivjb9sr4kP&#10;qWuWvg+zn2W1kn2q9RP+WsjfcVv91fm/4F/s19O/DvXX8RfD/QNVlw895YQTSf7zIu6vzw+JmtN4&#10;i+IHiLUn/eG4vp2X/c3Mqf8AfKqtfk3C2BVTMJSqf8u/zP3njbNJQyqlGl/y+/Lc5Xb82DW94S8H&#10;6p401+30jRbdrq7k/h+6kS/xMzfwrWDtLc17D8Dvjhp3wgs9QY6DJql/dyrvulmWLbGo+RVXa38W&#10;7/K1+p5jVxFKhKWEjzTPw7KqOGxGJjDGVOWn9o9R8M/sPxNarJrniKUyMMtDYQbVU+m9vm/8dWsr&#10;xl+xZqOn2slx4c1hdTdF5tbuJYnfj+FlbZ/30q/71bjft2WXT/hErgfW/X/4mhf27LLGD4SuD9L9&#10;f/ia/PI/60Rqc/L/AOkn61KHBUqXslL/ALe98+Ubyzn026mtbmOWG4t5fKlilX51ZW21UX3rvfjD&#10;4/0/4leL/wC3bLSW0iWWNVuYXlWXzJV+Xd8v8W3av/AK4Rm8xuBiv0zB1KtbDxlXhyyPxzG06VHE&#10;Sp0Z80f5j9AP2bfiQfiJ8NoDdyebq2nv9junYcy7cMr/APAlx/wLdXsindn618W/sP609v441/S/&#10;+WV1Yrcf8CiZU/8AatfaSsMkDtX4Rn2Ejgcwq0ofDv8Aef1Hwrj5ZhlNKrU+L4fuJKKKK8A+uCii&#10;igCOQYjYe1fl/wDExGHxA8Uq3yumq3Ssv+7K1fqD1z9K/PH9pzww3hb4w60yxeXBqRW+hb+9uX5/&#10;/Iit+dff8GV4wxkqb+1E/JfEShKeBpVY/ZkeTDPQU7Dx89KRsM3y16h8Dbrwd/wks+n+ObCO4srt&#10;VWC6uJGVIWX+9t/h+b+L7tfrGMxH1ahKryc/KfhGBwv1yvGhzxjzfzHl3FHHrX6HW/7OXwyngWWL&#10;wzbzRMqsrLcytu/8eqX/AIZp+GnfwtB/39l/+Kr4f/XPB/8APqR+j/8AEOsweqqx/H/I/O7hCRjN&#10;Mr7P8RaD8A/CPiS30LUrG0hvZW2ybZ52hjb/AKavu2r/AMDrvLX9nb4YahDHPD4ctZoWVWSVLmVl&#10;b/x6t6nF1GjGM6uHl73kc1HgXFYiUoUq9OUo/F7z/wAj5b/ZHjaX43aYy8+VBO7f98stfYXxyDf8&#10;Kj8W4Pyf2ZPn/vg0nhL4O+D/AALqf2/QtEjsbtomiMqyM+Vb+H5m/wBmn/GiE3Hwk8XxR/ffS7kr&#10;/wB+mavg8fmVPMsyp4iEeWPu/mfqOVZLWyXJK+Gqy5pe9L3f8J+alFFFfu28T+Yb2lc/Uvwfx4R0&#10;U/8ATnD/AOgLW0q7vm6E145+zt8TrHx94GsLY3SnWtMgjgu7eR8v8vyrJ9Hx96vYmePg7wAPev5r&#10;xVGpQrzp1F1P7Ly3FUsVg6VenL3ZRR4B+2kwPwntg38Wpw/+gyV8OOdxz7V9H/td/FK08T6laeGN&#10;LuUuYNNkae7lhbcgm2Mqpu/2V37v94V84f8ALM1+zcL0KuGy6PtY/F7x/OXG2MpYzNZOl9n3TrPh&#10;Z/yU7wb/ANhi0/8AR61+nUf3R9K/MX4Wf8lO8G/9hi0/9HrX6dR/dH0r5DjP/eqX+E/QvDf/AHKt&#10;/iPj/wDbt/5CvhD/AK4XX/ocVfK9fVH7dv8AyFfCH/XC6/8AQ4q+V6+34Y/5FdL5/mz814y/5Hdf&#10;/t38ke1fskWMV38atOeRd/2e2nni/wB7ayf+gvX34v8ASvgr9j3/AJLVaf8AXlP/AOgpX3p/F+Ff&#10;nfF//Iw/7dX5s/XfD2P/AAkv/FL9BzLyPxr4C/a2tng+NOqOfuzW0Eqf98qv/oS19+g18f8A7bnh&#10;RodU0LxJEh8mWJrGaTsrLvdA3+9ub/vmuXhatGlmcFL7Wh1cdYaWIyaUo/ZkmfLX3icV9Q/sM30c&#10;GueKbFyoluIIJ4h/sq8qv/48y18vr8u011Xw18fX3w58XWeuWK+d5JZZbdn2LLE3ysrf+y/7Vfre&#10;dYSWOwNWhD4j8G4dx8MuzKliavwx/wCGP0759KD06VwHw7+Lnhv4k2Uc2kX8bT7My2krhJ4/99K6&#10;fWvEFh4fsXu9Rvreytk+9LcSqi1/P1ShVp1PZSh7x/V1PG4etS9vTneJxP7QF9Bpfwe8VGYrsktG&#10;iX/fkOxP/Hmr850bYwNe+/tJ/Hq3+I7RaBocjNotrL5s9wy7ftMi/L8q/e2p/tfeb/crwJWA6iv2&#10;nhbL6uCwTdb3ZTP5x42zShmOYJ0PejGPKEjbmJr9SvCsLW/hvS4WG1oraONvwVa/N/4X+FW8bePt&#10;F0QKzQ3V0nn/APXJfml/8dVq/TiNQqhB0HFfN8aYiEp0aK3Vz7Hw4w8owr4h/C7RPz+/ay/5LnrH&#10;/XO2/wDRa149/EK9i/ay/wCS6az/ANc7b/0WteO/xCvvcm/5F1D/AAxPyviL/kb4n/FI+pf2GL6G&#10;31jxXYl18yWC2niHqqtKrf8AjzLX1/8AdXnmvzM+Fnj+8+GfjOy1y0Vpood0U9uj7PPib7yf+zL/&#10;ALSrX6A+AfiNonxD0tL7R7+K6iC/NGDtkj/3l6rX5hxVl9ajjXibe7M/a+Bc2w9XL4YFz/eRv/md&#10;lzjng1zPj29jsPBeu3EzKsUdjO7N9I2rbaeGKEu8ihFHzOzbVr5M/aX+Pmn6tpMvhLw3erfRzN/p&#10;t5bvvQquP3Ssv3t38Tf8B/i4+byzAV8dioU6SPsM8zTD5bgp1Kstfs+Z8r0u2gcdau6Tptzq+p2t&#10;hbR7rq8nWCNf9pnVU/8AHq/oeco06fNPofyPCMqtTlj1P0U+BNubf4N+Ew3+s/s2J/8AgLDdX53a&#10;3G8WtahEy7JYrqVGT/ddq/T/AMP6NDoWi2OmwcQ2cEcEf+6q7a/Pb9oDwvL4Q+L3iK2Zf3U9017A&#10;5/jil+f5f91ty/8AAa/MOFMVGWPr3+1734/8E/beOcFUp5Zg3/z793/yX/gHnS56CjDR+1J1b5a9&#10;g+AE3ge7159I8b2EMsN189peSyMqRyr8rI+1v4v4Wb/2av0fGYr6pQlX5Obl/lPyDL8H9dxEaHPG&#10;PN/MeP8AHrRxX6I/8M0/DIr/AMirbt/22k/+Kp3/AAzV8NP+hWg/7/Sf/FV8V/rrg/8An1I/RP8A&#10;iHWYW/ix/H/I/Ow47CjdX2VrGjfAHQ/FUegXVpZQ3j/K8pklaCJl/gaTdtR69Eh/Zw+Gk0XmReGb&#10;Z0ZdylZ5W/8AZq3qcW4elGMp0Z+8c1HgXF4iUoUq9OXL/ef+R81/sWhv+Fu3W3oulTt/5Fir7pAG&#10;Sy964jwX8JfCvw/u5rvQdKjs7qZPLkmV5H3L/wACZqyfi58aNG+E+mpNds95qNwGFrp8JG+T/ab+&#10;6v8AtV+dZliZZ1j+fDQ3P17I8HHhrK+THVI+7eR6lSfhmvil/wBtrxU18XXRNKWw/wCeDeY0v/fe&#10;7b/47Xu/wZ+P2j/FqGW1ER0zV413S2EsiuWX++rfxCssVkmPwVP2tWHunTgOKMrzGt7ChU949iop&#10;KK8M+sG9eK8K/aa+EL/Ebwj9usId2t6VvltkX/lurfei/wB7+7/tf71e67hxxQ2GyK6MJiamDrxr&#10;0viiefmGCpZhhp4at8Mj8mxuhd1ddm35WRv4aaWLfSvt/wCN37L1h4+kn1nw+Y9J1xvnliZf9Hu2&#10;/wBv+63+1XyJ4u+H/iLwPcNBrmkXOmDdtSWZMxSf7rLuVv8AgLV+7ZXnmFzKGkuWf8p/L+c8M47K&#10;Kvvx5o/zdCXQfiZ4q8JxiHR9f1DTY0+5bxTts/79N8v/AI7V/WPjV461y3WK78V6lJEfkZYZfKVv&#10;97bt3Vw/3eho3Fu9erLBYWUuaVOPN/hR4ccyxsKfso1Zcv8AiY5g0jHd8+771d98NvjR4n+F9yn9&#10;m3jXFizbpbG43NA394Kv8Lf7S1x2k6NqGuXq2umWU19dN923t4nlf/vlVr6a+Df7JU0lzFq3jeIL&#10;CreZFpA+83/XV1/h/wBhfX5q8vN8Zl2HocuL97+6e5kGW5risTGeBvH+92PoP4X+OpPiF4Nstdl0&#10;ybSzdLuEFw3X/aVv7rV1t9YRX1nNbzJvimTy2X/ZqSO3WGMRoqoirwvpVhcY9q/A6k4ubnT90/qW&#10;jSlGlGFaXNI/Lzx34RuvAvi7VdEuA2+znZUY/wDLSL+B/wDgSstc6vzMAa+9/j98BYPitYJqGnyR&#10;2niG1TbFMw+WePvE3/xVfEPiTwrq3g/VJrDWNPm067U/6q4XbuX+8r/dZf8AaWv3fJM5o5jQjFy/&#10;e/aP5h4j4er5Tipvk/dy+GRQs725024S5sbiSzuI2+WW3kZH/wC+k+aty++I3irVLb7Jd+JdWuYA&#10;mxo5LyRkb/eVm+f/AIFXL1ZtbWe6uIoLaCSaWVtsUMSM7v8A7u2varUcPL95UitD5ajiMTCPsqUm&#10;Q7iqlcdaP+WdemeJPgnrHg34cf8ACUa6jWM9xcRwQWDf61VZWbdL/d+78q/99V5k+M8dKMLjKGKj&#10;elPmsaYvAYnByjGvBqUveOs+Fn/JTvBv/YYtP/R61+nUf3R9K/MX4V/8lO8G/wDYYtP/AEetfp1H&#10;90fSvy3jJp4qlb+U/b/DhNYOtdfaPj/9u3/kK+EP+uF1/wChxV8r19Uft2/8hXwh/wBcLr/0OKvl&#10;evtuGZJZXSu+/wCbPzfjKMnnddpdvyR7j+x5/wAlqtP+vGf/ANBSvvZfuivgn9jz/ktVp/14z/8A&#10;oKV97L90V+dcXO+Y6fyr9T9c8P045Tr/ADP9Be4ri/iV4HtfiN4N1HQ7vaqzIRFJ94xyfwsPdW/l&#10;Xa/wimso9cGvjqVSVKcakPiifodehTxFKVGp8Mj8s/Evh7UPB+vXuj6lD9mvLNtjL/C38Ssv95WX&#10;7rVirknjrX6J/GD4IaH8WtKBuA1jqkC/uL+FPnX/AGWX+Jf9mvi/4hfBDxb8NbiVtS0+SWxX7upW&#10;qtLAy/3nZV+X/gW2v3DJ+IMPjoRhUfLV/rY/mbiDhPGZTVlOlHmpfzf5nndTXU0ty+6Wdpn+5vlZ&#10;nf8A8eqGivrrR3PhOea0FwR1o+lbfhrwrrPizUPsej6ZcatdP/Bbxs2z/ff7qr/tNX1N8Ff2T4dG&#10;uota8ZGG+vlYPBpsHzRRsvTzD/Ey/wB37v8AvV4eZZ1hcthzTl738p9Hk/D+Ozmry0Y+7/N0Ln7J&#10;3wcm8NabJ4s1eDytR1CLbaQun+ph7M3+03/oP+9X011FJtVVCjgUoHy4r8Jx2MqZhXlXq7yP6jyv&#10;LqOV4SOFo/ZPz6/ay/5LprH/AFztv/Ra149/EK9h/ay/5LnrH/XO2/8ARa149/EK/esm/wCRdQ/w&#10;xP5W4i/5G+J/xSBhySOlWLe6nt5BNBNJbSp92aFmR1/3dteifCz4N3nxY0PxNJpUyxappf2Z4beX&#10;5Yp93m7k3fwt8q7W+7/7JxGv+HdU8LahNY6vp81hdxfeimiZW/3l/vL/ALS1tTxmGr1Z4Zy9+Byz&#10;wGLw9GninH3ZfDL8Buo+KNZ1qPyr/V7++iX7qXE8sqf98u7Vl/doBqWKFppvLiiaaV22qiLvdt39&#10;3bXdCNKhHQ8+UqteVpXYzmRizHivpX9kL4Ry6prn/Ca38ONOs98VirL/AK2f7rv/ALq/Mv8Avf7l&#10;Z3wf/ZV1bxVcQaj4rgk0fRPldbVvlup1/u/3ol/vbvm/9Cr7O0bRbTQdNgsbGGO2s4EWKKCJdqoq&#10;1+bcRcQUpU5YPCS1l8R+xcIcKVvbxx+Ojyxj8MTUHavnr9qr4RT+ONCg13SoGm1nTFZWhiTc9zA3&#10;3lX/AGl+8v8AwKvoXOKQ4bivzfBYqpgq8a9P4on7JmOAo5lhpYat8Mj8mM+vNH3ulfaHxq/ZVtPF&#10;00+s+FGi0/VG+aWxfiC5/wBpf7rf+O/7v3q+UfFngfxB4KvPs2taRc6bLu+Xzo/kk/3WXcrf8Bav&#10;3bLc6weZQ9yVpfyn8uZvw3jsnq2qx93+boW9A+KXizwtD9n0nxFqFhAowtvHO3lJ/uK25VqzrXxo&#10;8b+IYTFf+KNRmjP3ooZGiVv95U27lrilbb2zQzbu2K9L6jhOfn9lH/wE8mOZY2MfZ+1ly+oLt7iv&#10;Svhn8d/FHwxkSGyuzqGl7xu0+6ZmiODltrfeVv8Ad+Xn5lauK0Hw7qfiXUfsmladc6hd/wAMVvG0&#10;rf8Ajv3Vr6h+CX7J72V5DrfjSOMyJ88Wj/fRW/vSt91/91flrxM4xuW0KEoYr3v7p7/D+X5ricTG&#10;eA5o/wB7ofQXgPxM3jPwtp+tvYT6Z9sjMq29xgMq9v8AgLfer4M/aA1y81/4xeI5rp3BtrlrOOM7&#10;tsMUfyrt/wB773+81fo40e3aEGBjpXxB+1d8J77QfF114nsoGn0nUWR53jQ4gn27W3/3Vb+Fv73y&#10;+lfnnC9ahDMJOfu83wn63xvhMVVymCh73K/e+7c+fd3ygV1Pwy1i58O+P/DuoWjkSx30QyP4ld1R&#10;1b/ZZWauW429ea9j/Zw+El/4/wDGljqcsMiaFpk6Tz3DrhZJEfcsacfNub7391f+A1+r5piMPQwd&#10;V137vKfh2S4bEYnHUqeG+LmP0Ej+4v0opVG1QKK/nM/sJbC0UUUDCqc1rFdQPHLEs0bfeV1+9Vyi&#10;ndrYTSlozz3UPgf4D1H5rjwrpbufvOlssTt+K7ahj+Avw+gk3p4U0wt/00gD/wDjpr0Tn/Io211R&#10;xmJiuX2svvPNlleBk+aVCP8A4CjI0jw5pug2fkadYWunW/aK1hWJf/Ha2f4aOKXtXM227s74U4U4&#10;8sFYWkpaKk0GVja14f0zXrM22o2FtqNs/wB6K7iWVP8Avlq2+KbT5pR1gZzpwqR5Zq55q37Pvw9l&#10;bcfCenhvVYitdLoPgbw/4UjddI0Wx0vf9/7LbpGW/wC+a6NvmGMZ/GgDHfH1rapiq9SPLUnKXzOK&#10;nl+DpS56VKMZf4R+1SuCoI+lJ5Mf/PNfyFPorC7O/lT3QwQovIRQfpT6KKBpJbDWRW+8ob6ik8mP&#10;/nmv5Cn0U7sXKnuhqxovIVQfYUtLRSGklsFFFFAxKRkVxhlB+op1FAt9zhNY+EPgzXGkkvvC+l3E&#10;r/emFqqu3/Al+aqVv8Bfh/bsZF8I6Yx/6bQeb/461ei4pCB3rqjisTGPKqkvvPNlluClLmlSj/4C&#10;jM0nSbHSbVYLK1htLdfuxW8aoq/gtav8NHFL2rnbbd2d8KcaceWCsLRRRUmh+e/7WX/JdNY/6523&#10;/ota8e/iFew/tZf8l01n/rnbf+i1rx7+IV/RGTf8i6h/hifyBxF/yN8T/iZ9XfsI/wCu8b/Sx/nP&#10;X0/rfh3TPEFmbfUtOtNRtj1iuoFlT8mr5g/YQ/13jf6WP856+uK/H+JZShm9Xl/u/wDpKP6D4Opw&#10;qZBQjNX+L/0pnnH/AAoH4fSSeY3hTTgzf3YQv/jtbeg/D/w34TYtpGhWGnSN96SC2VGb/gX3q6rl&#10;h0z+NCr74+tfP1MViKseWdWVvU+rp5fg6UuanSjGX+EkUDHSloornPRCiiigBKo3VrBqFvLDPDHL&#10;E3yNHKm5Wq/RTTa2E0paNHnd78DvAOoNul8JaT5rfeaK2WP/ANBptr8CPh9bt5kXhLTCf7s0G7/x&#10;1q9C2n/Io2k11fXMTy8ntZW/xHmf2Xgebm9hH/wFGZpOi2Wj23k2FnBZwL0it41jX/x2tX+Gjil7&#10;Vytt6s9CEI048sFYKqXMEd1A8cqrLEy7WVlq5RS22LaTVmecN8CfAMt4blvCemmRvm5txs/75+7X&#10;Z6fptvplvFb2dvHbQRrtSOJVVV/3RV/bjtmjnuAK1lWq1FapLmOWjhMPh3zUqcYktFFFZHWFFFFA&#10;BRRRQAUUUUAFFFFABRRRQAUUUUAJS0UUAFFFFABRRRQAUUUUAFFFFABRRRQAUUUUAFFFFABRRRQA&#10;UlLSHpQB8I/tOeENf1j4xard2Wh6jewNFBtlgs5Zkbaq7vuo1eT/APCvfFezH/CMax/4Ay//ABNf&#10;qCqLhcgH60qovpX3OD4srYTDwoRppqJ+V43gGhjcTUxM67vKXNsj5X/Yr8P6v4euPGP9p6be2Kzp&#10;ZiMXdq8W8r5+7buRd33lr6m2nzCf89KNoQ/KAvPanr6+9fKY7HPMcVPEuNnI+7ynLVlOChhIy5lH&#10;/O48UtFFcJ7IUUUUAFFFFABRRRQAUUUUAFFFFABRRRQAUUUUAFFFFAH/2VBLAwQKAAAAAAAAACEA&#10;pAG1+7A2AACwNgAAFAAAAGRycy9tZWRpYS9pbWFnZTIuanBn/9j/4AAQSkZJRgABAQEASABIAAD/&#10;2wBDAAMCAgMCAgMDAwMEAwMEBQgFBQQEBQoHBwYIDAoMDAsKCwsNDhIQDQ4RDgsLEBYQERMUFRUV&#10;DA8XGBYUGBIUFRT/2wBDAQMEBAUEBQkFBQkUDQsNFBQUFBQUFBQUFBQUFBQUFBQUFBQUFBQUFBQU&#10;FBQUFBQUFBQUFBQUFBQUFBQUFBQUFBT/wAARCAEeAU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KACi&#10;iigAooooAKKKKACiiigAooooAKKKKACiiigAooooAKKKKACiiigAooooAKKKKACiiigAooooAKKK&#10;KACiiigAooqNnCpub5aAJK57xP450bwhFu1S9jhZvuQqd0rf8Brldc8dX3iD7Rb+GZobTT4flufE&#10;V5/x7xf9cv77f+O1yehzabDePL4a0O78a6uzfvdb1D5It3++1AHTr8Y7y7DS6d4P1a9th/y22FN3&#10;/jtaWg/GLQtYuls7ozaNf4/499QXZ/49VD7P8ULr5/tOi2H/AE77C/61la7L4ga18jxh4Mt9dsR/&#10;y9aW2+Vf9rZ96gD1/wC992n14r4W1i60WLzPCeoP4m0WL/X6LdNtvbX/AHP73+7XqHhvxJp/irTl&#10;vdPm82P7rI3yvG3911/hagDaooooAKKKKACiiigAooooAKKKKACiiigAooooAKKKKACiiigAoooo&#10;AKKKKACiiigAooooAKKKKACiiigAooooAKKKq32oQabayXNzIsMMf3nagBby8gsLaS5uZVht413P&#10;K5+Va8y8Ta1deK5Gs/s8wsFXd/Ze/wApp0/563Uv/LCL/Z+81LrGuTa1eb2LCKN98Fvv5Vh/F/F8&#10;3+6r7f4V3fNWZeWojiCXwsoog3m7dcm+z2u/+/5G5pJW/wBqVqAKK+XrVxEIrKTxnc2/yw2tkn2f&#10;R7P/AHf71bV5b+JXjC6z4u0vwlaL/wAuWnbN6f8AA3rMuNV0i8iWLUPFuqalEi7PsXh+za3t1/74&#10;X/2aoIf+EMt/mtPAGt6k/wDz2uLV33f99vQAxtH8CyN/pnj/AFC4uP732z/7CtDT7Fbdv+Ka+Jh3&#10;fw2+oSLMn/j1PTxDp6LtX4V3e3/ryX/4mq91feHbz/j++GOpQ/7UVn/8RQBJrOn6pJJHdeI/DbTy&#10;xfNH4g8Lyf6Qv+1s+9TbG+ma6/tmz1K2nnT5Jdas4vllXtFfQfeX/rqv3aqW0nhSzm3abc+KvCUn&#10;/XGXyv8Avht9XPtcF/eC4j1jR9YvFGFvbaf+ztS/+Jf/AHXoA9J0HxImvQ7JIzaX0a7pbVm3Y/2l&#10;b+JG/hZf/rV0VeQ/v9OlibbJaSxNugZ4PKdW/wBz7vz/AMXlNtb+6v3q77w34kj1pfKlKpeovzIv&#10;3W/2loA6CiiigAooooAKKKKACiiigAooooAKKKKACiiigAooooAKKKKACiiigAooooAKKKKACiii&#10;gAooooAavWlI70i1538Xtbtrr4U/ESC0uWaez0O9EjQtzG32d+N396qjHmlyiZ6HuHrXC6t4W1jx&#10;Vq3m32opZaVC/wC5srdNzN23s397/wBBr8VLPxDrX2WL/ieat91f+Yjcf/F1Y/4SDWv+g5q3/gxu&#10;P/i6+yXDM9/a/wDkp5P9of3T9t7PwHplvGVd7qf/AH52X/0DbV+z8L6NYc2+mWcL/wB5YE3fnivw&#10;5/4SDWv+g5q3/gxuP/i6P+Eg1r/oOat/4Mbj/wCLp/6sz/5+/wDkof2h/dP3aRVRdqgKKfu96/CL&#10;/hINa/6Dmrf+DG4/+Lo/4SDWv+g5q3/gxuP/AIul/qzP/n7/AOSh/aH90/d3d70bvevwf/4SDWv+&#10;g5q3/gxuP/i6f/wkGtf9BzVv/Bjcf/F0/wDVmf8Az9/8lD+0P7p+7u73qnd6XY6h/wAfNpb3H/Xa&#10;JW/nX4Xf8JBrX/Qc1b/wY3H/AMXR/wAJBrX/AEHNW/8ABjcf/F0v9WZ/8/f/ACUP7Q/un7eN4L0c&#10;B0gtfse7qLVmjX/vkfL+lYWqfDmYSRXOjazNYXsTbommjEqfT/dr8YP+Eg1r/oOat/4Mbj/4uj/h&#10;INa/6Dmrf+DG4/8Ai6f+rM/+fv8A5KL+0P7p+5ulTXkmnxm/SKK66SeS2UP+0taHDdOa/CL/AISD&#10;Wv8AoOat/wCDG4/+Lr7n/wCCYusXTab8TZ728vr5YJbFh9onluGVdkv3d9cGOyKWDoSrupc3pYv2&#10;0uXlPvmiqlhqFvq1nFd2c8dzbyrujlibcrVbr5k9EKKKKACiiigAooooAKKKKACiiigAooooAKKK&#10;KACiiigAooooAKKKKACiiigAqteX0Gm27T3MqwxL/G1ZPiPxRaeH4I1dGury5O22s4D+9mb/AGf/&#10;AIqvOL3XLzWLg3M0iXcrz/ZbWG3b91LP/wA8IG/ur/y1uP8AfVdtAG54g8XXOqRNHbPJaWrffK/f&#10;Zf8Ae/g+6/8A3w1Z/jLQ4NC/Z08YwQRqnmaBf3Eg/wBtrd2qlHCLpBGsnmJdX0WkRyKvyyv/AMvU&#10;qr/d2J5S/wB1Urrvjd/yRrx3/wBgG/8A/Sd60p/xIkS+E/EOz/49Yf8AdWpais/+PWH/AHVqWv25&#10;bI+SCiirWlaJqfiG8+x6Vp93qt23z/Z7GB5X2/39i/w1jVqwow55z5YD+INH0e+8Q6pb6ZpkH2zU&#10;LptkFv5qJ5rf3Edvl3V1vxQ+DviX4R3lvFr1p5MV1FE0FxvT967RI7oqb93yN8rN935KyvFXg3XP&#10;hj4qex17SGS4sLz5ftcD/Z7ponT503f62L7lN8Z+P/EPxFvLS+8S339q6harLEt9NEiStEz79j7f&#10;4Ud32/3d9fP+2x2MxeGxOBqU5YSUZc3WUuzTvb/h+vTr5aUYSjU+I9K+C3hX4aeIfAviVvFl5d2G&#10;u3Stp+nQ/bLdPtkq/wCkf6LuT903yeVvl+X568i0rSrnxPq0VjpFmz3d43+i2M06b2/uJvbYu6s/&#10;Yv8Ad+9UttN9muredoI7n7PKsvk3C74m2Pv+dP4lp4fLcRg62KxMK8pOp70Yy+GOltNdnp+jV9Il&#10;UjKMY8vwnbfFH4M+JfhLcWi69aeTDdRRPFNvT52aLe8Wzfu/dP8AKz/crh66Xxb458TfFTVtPk1y&#10;5bXtYXdbwXHkJ9oZZZd/lfL95UdvlT+HfR4n+Gnijwfpemahq+h6hZ2V/ardrNNayokG53Typdyf&#10;LL8n3P8AbSll+KxGFw9GhnNWn9Yl/Lopel9QqRjKUpUI+6c1RRRX0pzBX3x/wSv/AOPX4mf9fFh/&#10;6BLXwPX3x/wSv/49fiZ/18WH/oEteBnn+4y/r7R14T+NE+oY4X8E+INQj05vs9s8/mtF/wAsvm+b&#10;/wCL/wC+X/u13eh+J7bVv3Z/0e6X70Dn/wBB/vVzXji0kk8TWEUL+VLqFvLbxSf3Z4v3sTf+hr/w&#10;Nq5G1uDcrZNBCyG6LNZwiba6Txf6213/AMMqfN5TfxL8jfLX5afSnt9Fef8Ahfx8twtpbanOrLdN&#10;5VtqAXyklf8A55Sr/wAsp/8AY7/w16BQAUUUUAFFFFABRRRQAUUUUAFFFFABRRRQAUUUUAFFFFAB&#10;RRRQAVzPjbxfbeDdHa7lT7RcyN5Vtap96eX+FBXTV5d4i2Xnxs8PwXx/0WOzeW0VvutLQBhNpepX&#10;mvQ6RPdl/E2qxebqt+n/ADD7P/nhF/d3VXj1SO10nXPFNoixafpcf9k6BCv3V/heX/eatLw7NMzf&#10;FG8Bxq6tKgx95UVH2Vj6isa/BXwakP8Ax7yX0Xmf99vQB0Vnpy6X4n+Hvh5ePsdnLdS/7Tbf/it1&#10;dD8bv+SNeO/+wDf/APpO9Z2obj8dtJz91dJfb/329aPxu/5I147/AOwDf/8ApO9aU/4kSJfCfiHZ&#10;/wDHrD/urUtRWf8Ax6w/7q1LX7atkfJBWx4M8VXPgbxbpXiGxXfe6bL9ogR5XRGb+Dft+Zl/2P4q&#10;x69t+D/hH4b698OfEU/iW8vrLxFOr2un26XNur3UsH79/su77jOq+U3m/L83yV83n+Ow+X4FvFUp&#10;VacvdlGPaWj+SWr8jow9OVSp7p5z8RPiJrXxQ8QQ63r0qzar9jitJ5ot6xS7P41i+7Fv/jVfl/jr&#10;mKHeKZnliVoYmbeqO291X/bor18FhaGDw8MPh48sI/DH+XyMpSlKfNIKKKK7CBjpvXbuZP8AbRtj&#10;16F8Svjl4j+LWl6fp+uNF9n0udnsVt5Zf3UXlInlS7n/AHr/ACbvNf5vnf8AvVwFe1fA3wf8OfFH&#10;hLxE3iy+u9N1ieL+zdOT7Vbp9quP9f8A6Lv+7Lsi8rfL8v72vlc+rYLA06eZ4qh7SVKXu8sbyjza&#10;Nr5b+Xlc68PGpU/dxl8R4rRTpnimlllgikht2bfFDM291X+47/3qbX1MXzJNHIFffH/BK/8A49fi&#10;Z/18WH/oEtfA9ffH/BK//j1+Jn/XxYf+gS14Wef7jL+vtHXhP40T64+LF0NNtvD+pAf8eer27E/7&#10;Lblb+dc/qmi/afFninwyrND9viXWdOf/AJ5XK/edf+B4ra+PH/Ih/wDb5b/+h1Dr0jL8ZvCZT77W&#10;Mob/AHfmr8tPpTj31KK+0EeJLu287TbxvsHiKwVPuSr8v2pf7rV23g/xJdaDrkfhbWbj7YssXm6X&#10;qTf8vMX91v8AbrD8Ow28l78UbWXb/ZfmOzf3VbY2+uf1SZn+Cnha+nLpqtrcp9hk/i+//wDEf+g0&#10;AfQVFRQ7vLUuu1tvzVLQAUUUUAFFFFABRRRQAUUUUAFFFFABRRRQAUUUUAFFFFABXHeP/BreKtOg&#10;nsZfsetWEv2ixuf7r/3f91q7GigDxOPxF9j1x/FLWrWzIiaf4m03b88H9y4/3f8A2WqMmkyx+E/E&#10;ng9D5stj/wATfSGV/wDXwb9/y/5/jr1HxN4OGr3C6lYyrYazGmxbjbuSVf8AnlKv8S157HZzaRcQ&#10;xw240690x/NtIp3/AOPXdw8W/wDjtpf4X/hb71AGul+uq+O/AevRtmHUtOli3f7WzfW38bv+SNeO&#10;/wDsA3//AKTvXIWrR2UdoIVMUGn6kmo20TLh44JH8q4iYf3onc/+OV1/xu/5I147/wCwDf8A/pO9&#10;aU/jiRL4T8Q7P/j1h/3VqWorP/j1h/3VqWv21bHyQVY03RL7Xrr7NpmmXOpXf8UNpA8r7N/39i/w&#10;1Xra8E+LbzwH4v0rxHYrvvdNl+0QJ5rxIzbP49vzMv8AeT+L7tceNlWjQnLDR5qnL7v+I0hy8/vB&#10;4w8E654D1690rXNPns7i1na3854nSKdl++8Tt95f9tKxa6j4l/EjV/ijrya9r0qvqUVnFbzvCz+U&#10;3lf8tUi+7F/tIny/xVg6xo99oN+9jqFs1tdrFFceS/8AdlTzYn/4Gj1x5dWxXsKUMwcY1+X3uXbz&#10;5fL/ADLqRjzS9n8JVoopjvsV2b7irvavYbSV2YEttbT3lxFBBE1zcStsihhXe7N/cSug8SfDfxH4&#10;V0vTNQ1XQ76ztNSs0ulmmtXRIl8102S7k+Vt6fcf++lY+saJfaJdfY9Qgks7hoIrj/bSKVPNif8A&#10;4Gj13fxQ+OniP4s6Rp+ma55aWmnXHnWKW9xL8sXlIuyXe/79vl3ea/zbnf8AvV87ia+YVMThpYCM&#10;ZUJfxJf3bacve51RjTUZe0+I86ooor6E5Qr74/4JX/8AHr8TP+viw/8AQJa+B6++P+CV/wDx6/Ez&#10;/r4sP/QJa8HPP9xl/X2jrwn8aJ9cfGCH7dpOi6ev3rzVbeL9TWLq2uQWvj/xF4inw9r4fsVsov8A&#10;anb59tbfji8WHxFpM5jaZNLhnv2iXo8n+qiQf7TM9cdHB9nii+0GGUWcj3kjzH9zPfN964l/6ZRN&#10;8q/32+7X5afSlRNNuo/D6+GZZfs9/qTf2p4gunHy2cDfMUb/AGq6bwron/Caa5Ya1JA1t4Z0pfK0&#10;ezdf9b/08N/7LU3h/wAByauhk1OOZNNaXz5Le4+S41GX/nrP/dT+7F/31XpaKsa7VXaq0ASUUUUA&#10;FFFFABRRRQAUUUUAFFFFABRRRQAUUUUAFFFFABRRRQAUUUUAFZmsaHa6zbrHMuHXmOVeGjPqtadJ&#10;QB5V4g8PzaKsrTLvtG+RpkX5Nmzb83935Pl/74/uLU3xE1VNX/Z78XXCSB2Ph2/V2/2lt3Vv1r0t&#10;kWRdrfMrfw15h8UvDVn4Z+D3xINl/o1rc6HfytajiKNvs8m5l/u7q0pfxIkS+E/F6z/49Yf91alq&#10;pZ3kH2WL9/H91P4qm+2Qf894/wDvqv2xSVkfJktFRfbIP+e8f/fVH2yD/nvH/wB9VXMu4Gv4Y1qf&#10;w34j0zVba5ubOWznWXzrFkSXbv8AnRN3y/Ony/P/AH67v43fHjVfjldaVc31oujpZrKv9n2ku60b&#10;5/3Uv97zdnyN/ufLtry37ZB/z3j/AO+qPtkH/PeP/vqvErZRgMVjqeY1Ic1anfll/Lzbmsa1SFOV&#10;OMvdke3/AAW8B/D7xb4D8S3PiXU9Q03W5Vay063WW133Vwv+kf6Fu/5a7F8pvN+X97Xk/h7Xm0Hx&#10;Np+r6fPfWCWt0txE8MqfaFi3/c3/AHd2z5fubaxftNs/3pY/++kp/wBsg/57x/8AfVcuHyh0q+Jq&#10;V68qka32ZfDHSzjHyf8AW5cq3NGPLH4T1H43fHjU/jjdaVPfWn9jpZ+av9n2ku+0b5/3Uv8Ae81E&#10;+Rv4f7u2vM6i+2Qf894/++qPtkH/AD3j/wC+q7sty3C5RhY4PBw9nTj8MSKlSVWXNUJaKi+2Qf8A&#10;PeP/AL6o+2Qf894/++q9fmRkS197/wDBK/8A49fiX/13sP8A0CWvgP7ZB/z3j/76r70/4Jb4vNP+&#10;KUcNyFdprBfNjO5k+SWvn87a+o1P6+0deE/jRPq3VLxvEPijUI7TdcskqxL5Tfc2fL97+H5nb/vq&#10;uo0HwjDZ+TNdr5lxH/qol4ji9/8Ae/2v++a1PD3hzT/DWnLaafAsUX3mb7zu395m/iativy0+kCi&#10;iigAooooAKKKKACiiigAooooAKKKKACiiigAooooAKKKKACiiigAooooAKKKKACqV5ZwalazW9xD&#10;HcW0qNHJFIu9XVvvKy1dooA47/hUHgVVwvgvw9/4KoP/AIiuOvtB8DaHrP2DWfh3pFvuy1vdQaVB&#10;JFKv/fG5W/2a9g/Gs/VtHt9atGtrlfl+8rD7yN/eWtPaVP5iOWJxVv4M+F1wvy+HfDC/9ddNgT/0&#10;JK1V+EvgSRdyeDfDzK38S6XB/wDEVy+o6XcaTcG1m6tuCso+WVf9j73/AAJdjbf7u35qzlhha8SN&#10;LOF7qZd0UNvctp11J/txOjeRP/wHbT56n8wcsDu/+FQ+Bf8AoS/D/wD4KoP/AIij/hUPgX/oS/D/&#10;AP4KoP8A4iuGm1Oxs5fLufFPinwtL/zx1Zd6f997WX/x+tK2h167j36X8SbO7Rvu+bbxH+VLnn/M&#10;HLA6f/hUPgX/AKEvw/8A+CqD/wCIo/4VD4F/6Evw/wD+CqD/AOIrDGhfEllzH4q0tl/vG2H/AMTU&#10;NxpfjaDm+8d6dar/ABf6KiUc8/5g5YnRf8Kh8C/9CX4f/wDBVB/8RR/wqHwL/wBCX4f/APBVB/8A&#10;EVxF5qtnazeVffE6+vLj/n30mJNzf98K9JdLCtr59xaakYGO1LrxRqUsW/2WBfmb/d20c9T+YOWJ&#10;1N58PPhtYvsufDHhiF/7r6db7v8A0Guc1nT/AIZaeqJB4H0nVLh32Rw2uiwZZv8AgS0yKHynIhi+&#10;zqzIrRQ2ywf7i+Uvzbv9iVmb/ZWu58L+FBYN9tu1U3n8K/e8v/7Knz1P5g5YGbpfwn8I3Gnwy3vg&#10;Xw7aXLDLQLp0D7P9ndsrf0HwfoXhYznR9GsNI88qZjp9qkHmbfu7to+at38aTiolUnLeQcsR9FFF&#10;SWFFFFABRRRQAUUUUAFFFFABRRRQAUUUUAFFFFABRRRQAUUUUAFFFFABRRRQAUUUUAFFFFABRRRQ&#10;BmatpdvrFobe4DBfvI6Ha8bfwsrfwtXmOvaVLo8gtNRS3a1upP3Ul3F/oVy392Xb/qJ/+mq/K1ew&#10;1TvbCDUrOW2u4UuLaVdkkUq7lZaAPILO61K1vH0qwvvs10v3/Dfij96jf9cJ/wCJaoarHoFtN/xV&#10;Xw/uNHl/jutMTfE3/fFb3iXwjc+H7X7O+nN4s8Lrl/sUrf6VY/8AXJ/vMvtVbw5Pq7Wvm+CvE8eu&#10;2Sfe0rWP9bF/s7/vUAYcNn8KZl3LrmoW3/TJpZU/9kpkP/CuVl8rTNE1bxNcY+VAkrq1dS3iLWo2&#10;C6h8Mhc3P/PW32On/oFTHUPHN9bMy2ul+B9LTlriZkd0X/0GgDMkutV0exE7WukfDzS2+VH8pZb2&#10;X/YVf71Q2qmC6iljtr9L28T9w13J5ur33/sttF/tVBolqNS1hz4Wjk8QaujbZ/FGsfNFB/1yX+9X&#10;qHhXwfa+GlmlMst/qVz81zf3I3Sy9P8Avlf9mgCDwr4YXS/JuboI96i/IkQ/dW2776p/tf3nb5mr&#10;rKKKACiiigAooooAKKKKACiiigAooooAKKKKACiiigAooooAKKKKACiiigAooooAKKKKACiiigAo&#10;oooAKKKKACiiigAooooAK4fxV8K9G8SXZvo/N0rVc7vt1k2x/wDgVdxRQB5lH4T+IVivkW3i62ub&#10;f+F7u1/e0W/whfVrlLnxZrl34gdfmW33eVb/APfFem0UAVLGwg021jtraGO3t412pFEu1Fq3RRQA&#10;UUUUAFFFFABRRRQAUUUUAFFFFABRRRQAUUUUAFFFFABRRRQAUUUUAFFFFABRRRQB574m+O3w08E6&#10;1Lo/iL4geGdC1iBVeXT9S1eC3uEVuV3I77qv+C/i54J+JF1dW3hPxfofiee1VXuItI1GK6aJW+6z&#10;BG+WvyQ/bItfh/ef8FRLqH4pS/Z/ALRWP9rSbpV+T+zU28xfP9/Z9yvrL9n/AFv9mf4LeA/i747/&#10;AGfmk8RX/h/QjfatYvdXq+ZHEkssSBrhPl3MjfMobpQB94UV8h/C/wDbvm+I37IHjb43/wDCFrYy&#10;eHJ7mJdE/tLes/lJE/8ArvK+X/W/3P4a56f/AIKMXMX7GsPx4XwBGzSa1/ZP9if2xwq72XzfN8n2&#10;+7soA+3aK+K/gt/wUZ0r4w+LPFF1/wAIneaJ8MPD3h2XWLzxhfCTY1xF5Pm26rs2/wDLVlVd29tn&#10;3fmxXmM//BVzxXc6LdePtL+BeqXPwltdQFhN4gm1HbJnI9Itiv8AMvybmXc23fzQB+kVFfIPx+/4&#10;KCaH8K/gF4F+K/hTQ/8AhMtC8VXy2kKS3n2N4P3UrNu+R/nR4mRl/wDHq8n1z/grDqPhnxJoOr6x&#10;8G9c0v4T63MV0/xLes8VxdQj71xFEU2N/e2B/u/xc0AfotRXzF+01+21oXwD0Xwimi6Nc+PvFfjH&#10;Y3h7QdOl2m7jYrtld9rbUbeu0bdzfg23mv2f/wBuTVfH3xmuPhB8Tvh/N8M/HzQG6srd7zz4rtdu&#10;/YPlG1tm5v4lbY3SgD7Cor4b+Mn7cHxo+HOoeK72w/Zx1S48G+Gbm4hu9dvdRKCeKJjuuEVYuI9v&#10;zb/nX3rrde/b90Vf2PpPj14b8PPrFtBcx2V3oVxd+RNa3DTJEyNKEf7u9W+78ysv3c0AfW9Ffml4&#10;l/4K76vZaN4d8WWHwU1Z/At00dpea1e3bRQvebN0tvbyiLY+z5+W+9t+6tfoP4B8baX8SvBOh+K9&#10;EkeXSNasYr+1aRNj+VKgdSy/3qALnibxRo/g3R5tV17WLHRNLtx+9vdRuUt4k/3nbC1yfgf4/fDX&#10;4n6k2meE/H3h7xHqSo0n2LTNTimmCr959iPu21+aWuafqP8AwUe/b68R+CvEGr3lt8NPA73W2wtW&#10;2fureVLd9vpJLK33/wC4P9mvuX4cfsf/AAT/AGWNav8A4h+GdDbw5Lp+kzxXl5cX9zcQx2w2yyy7&#10;ZHbDbYuq+/FAH0dRX5wah/wVY8S6pD4h8VeCPglqXiD4XeH7lIL/AMQ3V88T/MeG2rEyx/w/L823&#10;eu7bvFex/Ej9v3QvDf7JukfHHwloD+JdPv76Oxl0m5vfsctrIxdZEd1R/mVl/wCBBt1AH15RX5x+&#10;Iv8AgrfL4d1/wvq118I9as/hfrbbbfxFdytFNchdoneBNmyXymYjbu+b/ZrQ0v8A4KpTW/xi8N6J&#10;4k+FOr+FvAniaaI6Pr2pyNDcTW8r7Y7vymi2tGePuP8AKv8AE1AH6GUV8a/tG/8ABQ+H9nX9oK1+&#10;Gt94DvtfS702K7trzTboPcTzy+asNusGz+KVETdu/i+7Xlvhf/grHrU2teIvB/iP4K65Z/EWGRbf&#10;SPDOnTPJc3U7dYpVeHdEVX5twVt390UAfo5XBfDz40+B/izNrUXg7xTp3iJ9Iufst8unyb/Ik5wD&#10;/wB8t833flr58/Yx/byH7UXizxP4M8ReEW8E+M9BV53sWnaVZI0lEUq4ZVZJEd1VlP8Ae/Cvnz9k&#10;/wCPPhjT/hd+0Rrnwd+Bd1oniLSxayzWVjr8t7cX/myzpujZ4t0SwLvl2pu60AfqHRX5K/8ABMf9&#10;o74nhfFVi/grxF8TLfU7yW9vfFN1qUsptZYrJ2it23o/zSsiKvzjl+lc3+yp+1R8YJP2tPiHrD/D&#10;/wATeOtQ1GV7S58PS6nO58NwNeruX50f5Ivubdq9P4aAP2Oor42+NP7dmteH/jJf/Cr4RfDa8+KH&#10;jLSbf7Rq/l3H2e2s/l3lN235mw6DqvzNsG5vlrpf2dv27fCfxu+E/jDxfrtnN4KvPBiu/iPSbqXz&#10;XtEVGbevyqzK2x127d25duPUA+pKK/Om4/4KneLYtFj+IY+A+rL8GXv/ALAviR9RX7Qx37N+zZt/&#10;2fvbN/y+bmvvnwZ4u0vx74V0jxHotwt3pWrWkV7aXC/xxSKGU/rQBu0UUUAFFFFABRRRQAUUUUAF&#10;FFFABRRRQB+M/wC1zrvgbw3/AMFUptS+JFtb3fgi1SyfU4Lm0a6jZf7NXZuiX7/zlK+mvCvxB/Z3&#10;+Lnwd+Nngz9nvRrPT/Et/wCDr2W6hstFksvtCLE6IPmT5vnlA2/7dfX/AIj+B/w48ZaxLq3iDwD4&#10;Z13Vp1VJb7U9Ht7i4dV4Xc7puq14R+EPgb4e6jPqPhbwZoHhy+mj8iW50jTILSWSLdu2MyKuV3dq&#10;APxy+Av7Tfgrwj/wT7+KHwmvri8PjbV7y4fT7C3tHlE6yxQ/PuA2qieU+7dW7Oyn/gjfAgblfGOG&#10;/wDAhq/WLTvgF8NtH8Qajrtj4B8N2es6jHLFeX0OlQJLcLKf3quwXnf/ABf3u9Wo/gn8P4fB48KJ&#10;4G8OL4W877T/AGGukwfY/N/v+Tt2b/8AaxQB8hP8O9V8ff8ABI/TfDnhWyMup3HhK1uorO1Qhp2S&#10;ZLiVVUfeZ9r/AO8zV8u+E/2tfhvpP/BL/V/hhc3Sr442XGmjQ/JfdK0t15yXW7bt2qjdz95Pda/Y&#10;PQ9E0/w3pNppmkafbaXptpH5VtZWUSxRRKOiqijaq1xtx+zv8LrvxUPE8/w68LzeIvM83+1H0eBr&#10;jzP7+/Z97/aoA/I/4/eAdb+Hf/BL/wCDdjr9vNY3l94rn1JbS4Xa8UUsV00Xy/w7kw//AAOug/a7&#10;/az+Hfxr/Y5+EXw58JTXOr+MbdtOW5sRZur2TwWrW7J935mdn+XZur7B/wCCpXwK8d/H74N+FdG8&#10;AeHpfEOqWevLeT28U8UWyL7PMm7946/xMte2fCH9n/wh4Z0PwZ4g1LwHoNt8QbPRbGC81Y6dbtfL&#10;cJAiP+9Vc7vl27g1AH5l/tn/AA08QfBrxl+zRrPiXVtc8LaTpfg3TPD9z4k0Vd9xpt5b7/NEWGX5&#10;1WUMPn+ba+37ten/ALNvw3+FPjT9qPwh4r0j9pfXvi9470aCW6ttP1bTLpJp4Ion/dfaJ/u/637v&#10;+/X6a+JvCuj+MdFuNI17SLHW9LuB+9sdQtkuIZP95GG01zHgn4EfDj4a6gb/AMJ+A/DnhzUNjJ9r&#10;0vS4LeXa3Vd6LuoA/GmP4r6P8ftO+MHiX49fFDxRZ+LNPt54vDvgnT5JIrdrhklVYli2uu1HCIyf&#10;L/Ezs1dV4Db/AI05/Ebn/mdIv/RthX63SfA34dSeMJvFZ8CeHX8TT5MusNpUH2t9ybG3Sbdx3L8t&#10;S2vwV+H2n+FbjwtbeBvDtv4aupftE+ix6TAtlLL8vztCE2M3yL2/hFAH5q/F7Z/w5j8AbVX/AI+b&#10;XGP7322fNfdv7C3/ACZ/8JP+wBb16LefCfwXqHg+38KXPhHQp/C9sytBocunxNZRlW3pth27Fw3+&#10;zW9omh6d4b0i00vSdOttL0y1i8qCys4VihiT+6qKNqrQB+RmoeJL/wD4Jy/8FAvFfiTxHo99eeAP&#10;F7XTLe20O4ta3MqT5iLfKzwygKy9dv8AvLX1n48/ao+Hf7Z/wk+Jfwy+FeuXOreLr3wreXUFrLYz&#10;QebtCjyl3r8zvu2/L/er638WeDtC8daPJpXiLRbDXtOk+ZrXUrVLiJv+APkVz3gf4GfDr4Y6hLf+&#10;EfAvh/w3qEieU11pemQ28rL/AHd6Ju20AflP+zn+1V8PPhn/AME+/ih8NfElw1l44lGpWltotxbN&#10;vu2uYvKVvu7fkcNu3/d2D2rJ1j4fa14C/wCCSJm1uKa2OueNYtWs7e4XayQMgiVtv+15TN/wKv1k&#10;1z9nn4X+JvE58R6x8PPC+q+IN25tTu9Ht5Lhm/vM7J8zV03ijwN4d8daP/ZHiXQdN8RaUHWX7Fql&#10;pHcQll+62x125oA/KD9ujb/w7j/Zj+7/AKiz/wDTe1b3/BULb/Y37Kv3V/cP/wCgafX6X638I/A3&#10;iXQdO0LWPBugapounfLY6bfaZBLb2vy7cRRsu1PlO35am8TfCzwX42j0xfEPhHQ9dTS/+PFdQ06K&#10;4Fr93/Vb1Oz7i/d/uigD85f2n/8AlL58Hv8Arhpf/o24q7HtT/gtuuxVX/QW3bf+wLX6Gal8L/Bu&#10;u+LbPxXqHhTRb3xNaBfsutXOnRPewbN2zZKy71272/76p/8AwrTwj/wmf/CXf8Iro/8Awlu3Z/b3&#10;9nRfbtu3Zs+0bd/3fl+90oA/Ov8AZg2/8PePjRt2/wDHnqP/AKNta5n/AIJHWst+v7R1par5t1cW&#10;1rFFEv8AGzfbdtfpzpvwz8I6H4pvfE+n+F9HsvEl5u+1axb6fEl5Puxu3yqu9vur1/u03wf8L/B3&#10;w/mvZfC/hPRfDk19t+0tpOnRWrT7dxG/Yq7vvN/30aAPzQ/4I8/Gnwn4HbxP8MtYvZrHxjr2rrPp&#10;1i9rLi48u3Yyru27UZRE339tZv7L/wAYPDX7P3/BRD432/jq9n0VvEGq3thYt9nkmVp5dQV4kYIv&#10;8aN8rfd/MV+mVn8Efh7p/jaTxlZ+CPD1v4skdpX1qPTIVu2dvvMZQu7c396jxF8Efh94y8VWfiXX&#10;fBGgax4itmRodVvtMhluUKH5P3rJu+X+HmgD8e/EGj/8Kn/bc+Lej+OPiz4o+CX9rajdahbeI9Bj&#10;nZbyKW4aeIS+U6uVZG+983zrXrPhb9m/wjrX7L/7SN/8IPidqPxd1rVrezF+Z9LltZWlguFvJcb/&#10;AJpXdN//AAKv038dfCPwV8T7eCLxj4T0XxPHb8wDVrCK48r/AHd6/LVnwX8NfCnw3sZbLwl4b0nw&#10;zZSPvlt9KsYrVJW/vNsUbj70AfiZ8J2+GHjz4C2egeOv2ovFvgmzhVorzwPcafdXNim2XehiSJmR&#10;k6N93dur9iv2Z/AOmfDH4C+BvDejazJ4g0iz01Gs9Umh8prmKTMqPt/h+V6frH7NHwm1/XJdb1X4&#10;aeE9R1aVvNlvLnRbd5ZWx95zs+ZvrXoVrZwabaw29vFHb28SrHHFGu1UVfuqq0AXaKKKACiiigAo&#10;oooAKKKKACiiigAooooAKKKKACiiigArz3xd8evht8P9ai0bxP4+8N+HdWk27bHU9Vgt5fm+78rv&#10;8tafxY8SXng34X+MPENhEJr7SdIvL+CLbu3SRQs6fqtfk7+xV+zP4I/aY/Z7+NHxD+IJuNd8ZNcX&#10;SQarcXbmazkW18/7R975mZn/AI933KAP0t/aX+PWnfAX4G+I/Giahphvo7CV9FgurlES+utn7pE+&#10;b97/AHtqc7VNfIX/AATX8RfEv42eLJfiX4w+OP8AwkEci3kcnw9W/wBzxLvVEuHt1fbEobdt+T+5&#10;83zV86fBMQfF/wD4Jq/FWy8XW0msJ8O737Z4auJp5V+wvKi70Ta/zKu5vlb5f3tfWX/BI/4ReEdI&#10;+AGnfEez0dYPGOrNe6de6l58jebAlz8ibC2xfuLyq9qAPRP21v279O/ZNl0DS9O0vT/FPiPVJHWW&#10;xk1VYX0+MbNkssSqz7W3Hb93O1q85/4KWftIap4b/Z58J+JfhR8QEia68SLY3Op+GdQSVH/0WZ2i&#10;3oW/iCnb9K8e/wCCy3w18N6V4i+G/iy100r4h124uLLULo3Ep86KBYREu3dtXb5jcqtaf/BUX4L+&#10;DPgL+yV4M8NeB9GXQdEk8ZC8azWeWb9+1lOrvulZm/gX8qAPt/4O/HLwreeE/h74d1zxzoz/ABB1&#10;HQNOuJ9Ku9RiTUbiaS1R2Zod2/c3Lfdr1LxL4o0fwbotzq+varZ6JpVsu6e91CdIIYx/tOx21+L3&#10;7ZX7Nng74F/s5/An4heERqVj4s1mC3k1HUWvJWeedrVLhZct/qnR/u7dvy/SvRP+CgXxM1bx9+0B&#10;8EPBmtaBqvjDw3FpNjrVx4W0uVlm1m5nLh1TYv39qBeOfnfbjdQB+pHgX4qeD/ilYz3fg/xTpHie&#10;1gbZPLpN9HceU391tjfKfrXkX7enxk8TfAb9mjxB4z8H3UNprtldWcUU1xAs6KslwiP8jf7LV8P/&#10;ALMfhfxx4f8A28PD/ivwf8CfGHwj8BavA9hq+mX1jdCyjTyG3M0rIqqvmrEyr/eWvqr/AIKuf8mS&#10;+MP+vzTv/SuKgD5en/aW/bG8E/AHQvjvf6/4W8TeBb9kklsGsY/Nt0aXyk85UiiKqz4X5JW++tfo&#10;d8Efjdpnxe+BHhv4l3Ai0Kw1LT/tlyt1Oqw2rLuWXMjY+VXVvm9K/HXx5H8adH/Y5+FE3jTWIb74&#10;Aajdxomm+H/Kjvo1WWVtkzNF9/5JWUkum7bu5xXu3/BQ7xlpuhfBX9nP4c/D63vj8Mdbso9QisbO&#10;T/SL+JRb/Z4d3z/vP3rt/F+8ZW/hoA/S/wAD/GnwF8ULi6t/B3jPQfE89r/r4tJ1GK4aL/aZUfO2&#10;p/HXxe8EfC8Wo8Y+L9E8LG8bZb/2tqEVr5v+7vYZr8oPDvhHxdY/tSfCPxb8Lv2bvG3wi0/T761s&#10;NYjmtLqWCeBpVSVpXZF2DynfczezV0Hwu+Gmg/ti/wDBSX4wW/xSzrOl6A1/FaaLJcyR+ZFb3C2s&#10;S/IyuFRW34X+Jx/tUAfqFZ/EzwrruuX+g6P4p0O88R2sHny6ZFqEUtxAu1WV5YlbeqfMv/fVeBfs&#10;Ka38TNY03xyfiP8AEvwr8RpE1JPsDeGdQt7wWSNv3Bni+4jfLsR/m+R6+OP+CfPg3TvAH7e/xx8N&#10;aU0txpmh6bq2n2bXDb28qK9hRFZv9xNtcb+xH4+1n4W/saftSeJtAllg1m1+wRW09ucPA0vmxeah&#10;/vJ5u7/gNAH6wah+0F8MdH8Ujwzf/ELwxZeIvM8r+y7nWIEuFf8AubC33v8AZrofF3xA8M/D7Tor&#10;/wAU+ItJ8NWEj+Wt3rF9FaxM390NIyjdX5D/AA3/AGTPhz4o/wCCaPir4qalbtc/EAC91GPWBcsX&#10;t2guNiwbN+za6p825d373/crE+MHj7WviJ/wSu+Gtzr1xLfXek+NG0uC6m+d3git7jyvm/2VbZ/w&#10;CgD9fJPjR8P4fGkHg+XxtoMfiqcqI9FbUovtbbk3riLdv+Zfm6Vr+NPH3hv4daK2r+KNe03w9pas&#10;E+16rdpbxbvTc5+9X40/tj/sy+Dfgj+zL8DPiD4YW+tfF+uRW82p6o91K7XMslqlx5vzt+7ZH+7t&#10;217n/wAFBPhT8R/iF/wpr4qQeGrn4k+CtG0a1n1nw3A8p/enbLcO6RneElTarOg+Xy/moA/R7wX8&#10;R/C/xK0ltS8I+ItL8TaejeW9zpN5FcIrf3WZG+Vq6mvkf/gnT8RvhB4++FOuN8JvCb+BZI9S+0a1&#10;oMszztBcSou10ldjuiZUwv3fuP8AKtfXFABRRRQAUUUUAFFFFABRRRQAUUUUAFFFFABRRRQAUUUU&#10;AFFFFABRRRQBUurSK8t5La4jWaCRWWSN13Kyt1Wvz11j/glp4l8N33ivSvhX8Zr7wZ8P/Fn7vVNB&#10;nsmmPlfN+63o670+Zl52tsO1mav0VooA+X7D9iTw74R/ZL8RfBDwnqTad/bds/2rXLyEzSXF02zd&#10;M6Ky/wDPNE2r91VXrXafsifs/T/sw/BPTfAMuuJ4gks7i4n+2x2v2dW82VnHyb29f71e2UUAfNn7&#10;bH7Htl+2B4F0nS/7bPh3WtGuXurG+8j7RGN67ZImTcvyttXn/Yryj4gf8E9fGPxW/Zi8NfC/xV8W&#10;5dY1rRtdbVV1++tJbotb+U8SW+1pd3y7v71fdVFAHyB+07+wpdftAfAv4Z/D+HxlDosng2OCJtQk&#10;08zfavLtlgyE81dudu771W/2lv2C9I/aF8O+CpbfxHeeEvHnhK0itdO8R2cWciILt3qHVvvpuVlc&#10;MhbvX1pRQB8r/s6fs2/GT4a+P4vEPxB+PGoePtNhtJbWPQntnWF2bb+9Z2l+8u3+5Xf/ALW3wCn/&#10;AGmPgfrHw/i1xfD7381vL9ua189V8qZJfub1/u/3q9pooA+UfEH7D8fiX9ibS/gLe+I4jc6dHEbb&#10;xAtmdqypcNLv8rf/AHWZPvfxVha9/wAE89N+IH7Lfg/4U+LvFBvNc8INN/Y3iqws/KeFWdsI0TO2&#10;5NmxWXd/yyQ8Yr7LooA+Mvgn+yP8dPAHj7w1qfir9o7VvFHhrRJN7aI1rLtvU2MuyV2l/wDQt9eL&#10;/tUfCH4JWn7UeseKLL9oC6+BnxFt4orvWYbOGUvJ5sX+tglV02u8X3lVn+9935/m/TWvHPiZ+yP8&#10;H/jD4gbXPGHw/wBK1nWWVVkvWV4ppdv3d7Rsu7/gVAH56/8ABKfwba+IP2l/i94o8Mf2jceB4NPu&#10;NLtNS1Ybrmfz7hHieVv+erJEzt/vV9V/sp/sD2f7P/w/+JXhDxN4hg8aaP42VIbqGOxa1CRbJUZf&#10;vvz+9+9/Dtr6c8E/D/w38OfDtvofhXQ7HQdGh5js9Pt1ii3H+L5R97/arpqAPzam/wCCU/i+x0PU&#10;fAej/HTUbL4SajfLf3ehSaaXld1243fvAjP8ifN8q5VW2/KK9p+PX7AGj/Ev9mvwj8HfB2uL4Q0f&#10;w7frexXN1afbGm+SVX3fOnzM0zNur68ooA+Qf2mv2F7v9oD4B/Df4dR+ModFk8IR26NqEmmmZbry&#10;rXyPueauz+995qm+MP7LPxg8S6l4YvPh38dL3wLFpOg2+hz6clizW8xj4a4+/wDfbI/h+Xb96vri&#10;igD5y/Y4/Y+0b9kbwfq9ja61ceItd1q4SfVNYntxF5uxSERV3NtVd7H5mblm9a+jaKKACiiigAoo&#10;ooAKKKKACiiigAooooAKKKKACiiigAooooAKKKKACiiigAooooAKKKKACiiigAooooAKKKKACiii&#10;gAooooAKKKKACiiigAooooAKKKKACiiigAooooAKKKKACiiigAooooAKKKKACiiigAooooAKKKKA&#10;CiiigAooooAKKKKACiiigAooooAKKKKACiiigAooooAKKKKACiiigAooooAKKKKACiiigAooooAK&#10;KKKACiiigAooooA//9lQSwECLQAUAAYACAAAACEAKxDbwAoBAAAUAgAAEwAAAAAAAAAAAAAAAAAA&#10;AAAAW0NvbnRlbnRfVHlwZXNdLnhtbFBLAQItABQABgAIAAAAIQA4/SH/1gAAAJQBAAALAAAAAAAA&#10;AAAAAAAAADsBAABfcmVscy8ucmVsc1BLAQItABQABgAIAAAAIQB1gZbuVwIAACAHAAAOAAAAAAAA&#10;AAAAAAAAADoCAABkcnMvZTJvRG9jLnhtbFBLAQItABQABgAIAAAAIQB7wDiSwwAAAKUBAAAZAAAA&#10;AAAAAAAAAAAAAL0EAABkcnMvX3JlbHMvZTJvRG9jLnhtbC5yZWxzUEsBAi0AFAAGAAgAAAAhAM0l&#10;9WDhAAAACgEAAA8AAAAAAAAAAAAAAAAAtwUAAGRycy9kb3ducmV2LnhtbFBLAQItAAoAAAAAAAAA&#10;IQDZHtx5XUsAAF1LAAAUAAAAAAAAAAAAAAAAAMUGAABkcnMvbWVkaWEvaW1hZ2UxLmpwZ1BLAQIt&#10;AAoAAAAAAAAAIQCkAbX7sDYAALA2AAAUAAAAAAAAAAAAAAAAAFRSAABkcnMvbWVkaWEvaW1hZ2Uy&#10;LmpwZ1BLBQYAAAAABwAHAL4BAAA2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74" o:spid="_x0000_s1027" type="#_x0000_t75" style="position:absolute;top:3321;width:22129;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2KCyAAAAN4AAAAPAAAAZHJzL2Rvd25yZXYueG1sRE9NT8JA&#10;EL2b8B82Q+LFwFYFgcpClGjCwZhYTOQ47I5tpTtbuyut/HqWxMTbvLzPmS87W4kDNb50rOB6mIAg&#10;1s6UnCt43zwPpiB8QDZYOSYFv+RhuehdzDE1ruU3OmQhFzGEfYoKihDqVEqvC7Loh64mjtynayyG&#10;CJtcmgbbGG4reZMkd9JiybGhwJpWBel99mMVfOnv8VHvJk+teXydbXfjj5er/a1Sl/3u4R5EoC78&#10;i//caxPnJ7PJCM7vxBvk4gQAAP//AwBQSwECLQAUAAYACAAAACEA2+H2y+4AAACFAQAAEwAAAAAA&#10;AAAAAAAAAAAAAAAAW0NvbnRlbnRfVHlwZXNdLnhtbFBLAQItABQABgAIAAAAIQBa9CxbvwAAABUB&#10;AAALAAAAAAAAAAAAAAAAAB8BAABfcmVscy8ucmVsc1BLAQItABQABgAIAAAAIQCod2KCyAAAAN4A&#10;AAAPAAAAAAAAAAAAAAAAAAcCAABkcnMvZG93bnJldi54bWxQSwUGAAAAAAMAAwC3AAAA/AIAAAAA&#10;">
                <v:imagedata r:id="rId3" o:title=""/>
              </v:shape>
              <v:shape id="Picture 10973" o:spid="_x0000_s1028" type="#_x0000_t75" style="position:absolute;left:22129;width:15297;height:1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IbfxQAAAN4AAAAPAAAAZHJzL2Rvd25yZXYueG1sRE9NawIx&#10;EL0X+h/CFLwUTaxU161RbKHgxYOriMdxM+6GbibLJur23zeFQm/zeJ+zWPWuETfqgvWsYTxSIIhL&#10;byxXGg77z2EGIkRkg41n0vBNAVbLx4cF5sbfeUe3IlYihXDIUUMdY5tLGcqaHIaRb4kTd/Gdw5hg&#10;V0nT4T2Fu0a+KDWVDi2nhhpb+qip/CquToPNjioWk3P2/rrdUhWeN/Zy8loPnvr1G4hIffwX/7k3&#10;Js1X89kEft9JN8jlDwAAAP//AwBQSwECLQAUAAYACAAAACEA2+H2y+4AAACFAQAAEwAAAAAAAAAA&#10;AAAAAAAAAAAAW0NvbnRlbnRfVHlwZXNdLnhtbFBLAQItABQABgAIAAAAIQBa9CxbvwAAABUBAAAL&#10;AAAAAAAAAAAAAAAAAB8BAABfcmVscy8ucmVsc1BLAQItABQABgAIAAAAIQBczIbfxQAAAN4AAAAP&#10;AAAAAAAAAAAAAAAAAAcCAABkcnMvZG93bnJldi54bWxQSwUGAAAAAAMAAwC3AAAA+QIAAAAA&#10;">
                <v:imagedata r:id="rId4" o:title=""/>
              </v:shape>
              <w10:wrap type="square" anchorx="page" anchory="pag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F353A6" w:rsidP="00B06C40">
    <w:pPr>
      <w:spacing w:after="0" w:line="259" w:lineRule="auto"/>
      <w:ind w:left="0" w:right="1132" w:firstLine="0"/>
      <w:jc w:val="right"/>
    </w:pPr>
    <w:r w:rsidRPr="00FE2695">
      <w:rPr>
        <w:bCs/>
        <w:noProof/>
        <w:lang w:val="en-US"/>
      </w:rPr>
      <w:drawing>
        <wp:inline distT="0" distB="0" distL="0" distR="0" wp14:anchorId="0A1C6912" wp14:editId="7EF78C83">
          <wp:extent cx="1359408" cy="12344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R-vertical-positive-bg-quadri_HR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1359408" cy="1234440"/>
                  </a:xfrm>
                  <a:prstGeom prst="rect">
                    <a:avLst/>
                  </a:prstGeom>
                </pic:spPr>
              </pic:pic>
            </a:graphicData>
          </a:graphic>
        </wp:inline>
      </w:drawing>
    </w:r>
    <w:r w:rsidR="00640041">
      <w:rPr>
        <w:noProof/>
        <w:lang w:val="en-US" w:eastAsia="en-US"/>
      </w:rPr>
      <w:drawing>
        <wp:anchor distT="0" distB="0" distL="114300" distR="114300" simplePos="0" relativeHeight="251658240" behindDoc="0" locked="0" layoutInCell="1" allowOverlap="1" wp14:anchorId="219A49D3" wp14:editId="370EECC9">
          <wp:simplePos x="0" y="0"/>
          <wp:positionH relativeFrom="column">
            <wp:posOffset>1115695</wp:posOffset>
          </wp:positionH>
          <wp:positionV relativeFrom="paragraph">
            <wp:posOffset>332105</wp:posOffset>
          </wp:positionV>
          <wp:extent cx="2212975" cy="990600"/>
          <wp:effectExtent l="0" t="0" r="0" b="0"/>
          <wp:wrapSquare wrapText="bothSides"/>
          <wp:docPr id="10946" name="Picture 10946"/>
          <wp:cNvGraphicFramePr/>
          <a:graphic xmlns:a="http://schemas.openxmlformats.org/drawingml/2006/main">
            <a:graphicData uri="http://schemas.openxmlformats.org/drawingml/2006/picture">
              <pic:pic xmlns:pic="http://schemas.openxmlformats.org/drawingml/2006/picture">
                <pic:nvPicPr>
                  <pic:cNvPr id="10946" name="Picture 10946"/>
                  <pic:cNvPicPr/>
                </pic:nvPicPr>
                <pic:blipFill>
                  <a:blip r:embed="rId2"/>
                  <a:stretch>
                    <a:fillRect/>
                  </a:stretch>
                </pic:blipFill>
                <pic:spPr>
                  <a:xfrm>
                    <a:off x="0" y="0"/>
                    <a:ext cx="2212975" cy="9906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04052D">
    <w:pPr>
      <w:spacing w:after="0" w:line="259" w:lineRule="auto"/>
      <w:ind w:left="0" w:right="1317" w:firstLine="0"/>
      <w:jc w:val="right"/>
    </w:pPr>
    <w:r>
      <w:rPr>
        <w:rFonts w:ascii="Calibri" w:hAnsi="Calibri"/>
        <w:noProof/>
        <w:sz w:val="22"/>
        <w:lang w:val="en-US" w:eastAsia="en-US"/>
      </w:rPr>
      <mc:AlternateContent>
        <mc:Choice Requires="wpg">
          <w:drawing>
            <wp:anchor distT="0" distB="0" distL="114300" distR="114300" simplePos="0" relativeHeight="251660288" behindDoc="0" locked="0" layoutInCell="1" allowOverlap="1" wp14:anchorId="08BD38E5" wp14:editId="5E3C53C0">
              <wp:simplePos x="0" y="0"/>
              <wp:positionH relativeFrom="page">
                <wp:posOffset>2014855</wp:posOffset>
              </wp:positionH>
              <wp:positionV relativeFrom="page">
                <wp:posOffset>457200</wp:posOffset>
              </wp:positionV>
              <wp:extent cx="3742690" cy="1322705"/>
              <wp:effectExtent l="0" t="0" r="0" b="0"/>
              <wp:wrapSquare wrapText="bothSides"/>
              <wp:docPr id="10916" name="Group 10916"/>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18" name="Picture 10918"/>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17" name="Picture 10917"/>
                        <pic:cNvPicPr/>
                      </pic:nvPicPr>
                      <pic:blipFill>
                        <a:blip r:embed="rId2"/>
                        <a:stretch>
                          <a:fillRect/>
                        </a:stretch>
                      </pic:blipFill>
                      <pic:spPr>
                        <a:xfrm>
                          <a:off x="2212975" y="0"/>
                          <a:ext cx="1529715" cy="1322705"/>
                        </a:xfrm>
                        <a:prstGeom prst="rect">
                          <a:avLst/>
                        </a:prstGeom>
                      </pic:spPr>
                    </pic:pic>
                  </wpg:wgp>
                </a:graphicData>
              </a:graphic>
            </wp:anchor>
          </w:drawing>
        </mc:Choice>
        <mc:Fallback>
          <w:pict>
            <v:group w14:anchorId="012D9E4A" id="Group 10916" o:spid="_x0000_s1026" style="position:absolute;margin-left:158.65pt;margin-top:36pt;width:294.7pt;height:104.15pt;z-index:251660288;mso-position-horizontal-relative:page;mso-position-vertical-relative:page" coordsize="37426,132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XnTsWQIAACAHAAAOAAAAZHJzL2Uyb0RvYy54bWzUVduO2jAQfa/Uf7D8&#10;vuRCgSUC9oUuqlS1aNt+gHGcxGp8kW0I+/cd2yFlYautVvvQPmBmfJk5c+bYWdwdRYsOzFiu5BJn&#10;oxQjJqkquayX+Mf3+5tbjKwjsiStkmyJH5nFd6v37xadLliuGtWWzCAIIm3R6SVunNNFkljaMEHs&#10;SGkmYbFSRhAHrqmT0pAOoos2ydN0mnTKlNooyqyF2XVcxKsQv6oYdV+ryjKH2iUGbC6MJow7Pyar&#10;BSlqQ3TDaQ+DvAKFIFxC0iHUmjiC9oZfhRKcGmVV5UZUiURVFacs1ADVZOlFNRuj9jrUUhddrQea&#10;gNoLnl4dln45bA3iJfQunWdTjCQR0KaQGcUpoKjTdQE7N0Z/01vTT9TR81UfKyP8P9SDjoHcx4Fc&#10;dnSIwuR49iGfzqEHFNaycZ7P0kmknzbQo6tztPn4wsnklDjx+AY4mtMCfj1bYF2x9bKq4JTbG4b7&#10;IOKvYghifu71DTRWE8d3vOXuMYgUWuhBycOW062JzlPi4ZZE4mGHTxyov/X0+IN+rz8JbuL9J4F2&#10;Ldf3vG09/97uIYPGLzTyTNVRf2tF94JJFy+UYS2gV9I2XFuMTMHEjoE+zKcyi/2yzjBHG5+wgsQP&#10;cMk8MlIMCwHlb2AeswXh/FEq43GendRw0kueZ/l8Nol6mc/TaRpu69B0Umhj3YYpgbwBAAEHME0K&#10;cvhse0SnLT1xEURAB5giuWD8V1KZPSeV2b8mlfztpTII4vptySYglazXytnb8qZiCa8MPMNB6v0n&#10;w7/z5z7Y5x+21S8AAAD//wMAUEsDBBQABgAIAAAAIQB7wDiSwwAAAKUBAAAZAAAAZHJzL19yZWxz&#10;L2Uyb0RvYy54bWwucmVsc7yQywrCMBBF94L/EGZv03YhIqZuRHAr+gFDMk2jzYMkiv69AREUBHcu&#10;Z4Z77mFW65sd2ZViMt4JaKoaGDnplXFawPGwnS2ApYxO4egdCbhTgnU3naz2NGIuoTSYkFihuCRg&#10;yDksOU9yIIup8oFcufQ+WsxljJoHlGfUxNu6nvP4zoDug8l2SkDcqRbY4R5K82+273sjaePlxZLL&#10;Xyq4saW7ADFqygIsKYPPZVudggb+3aH5j0PzcuAfz+0eAAAA//8DAFBLAwQUAAYACAAAACEAzSX1&#10;YOEAAAAKAQAADwAAAGRycy9kb3ducmV2LnhtbEyPQUvDQBCF74L/YRnBm91Ngk2NmZRS1FMRbAXx&#10;tk2mSWh2NmS3SfrvXU96HObjve/l69l0YqTBtZYRooUCQVzaquUa4fPw+rAC4bzmSneWCeFKDtbF&#10;7U2us8pO/EHj3tcihLDLNELjfZ9J6cqGjHYL2xOH38kORvtwDrWsBj2FcNPJWKmlNLrl0NDonrYN&#10;lef9xSC8TXraJNHLuDufttfvw+P71y4ixPu7efMMwtPs/2D41Q/qUASno71w5USHkERpElCENA6b&#10;AvCklimII0K8UgnIIpf/JxQ/AAAA//8DAFBLAwQKAAAAAAAAACEA2R7ceV1LAABdSwAAFAAAAGRy&#10;cy9tZWRpYS9pbWFnZTEuanBn/9j/4AAQSkZJRgABAQEAYABgAAD/2wBDAAMCAgMCAgMDAwMEAwME&#10;BQgFBQQEBQoHBwYIDAoMDAsKCwsNDhIQDQ4RDgsLEBYQERMUFRUVDA8XGBYUGBIUFRT/2wBDAQME&#10;BAUEBQkFBQkUDQsNFBQUFBQUFBQUFBQUFBQUFBQUFBQUFBQUFBQUFBQUFBQUFBQUFBQUFBQUFBQU&#10;FBQUFBT/wAARCAC8AaQ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pKAGfpRn3z+FeK/tIfFPWvhT4X07UNFS2eae78iT7R&#10;Gz/L5Tt/Cy+lfP3/AA2Z8QB/yz0c/wDbo/8A8dr6HA5BjMwo+3w6XKfGZnxZl+VYj6tiObm9D7pC&#10;f99Y60bSpAP3a+O/hd+1N4y8X+P9H0fUItMWyu7hY5WihdX+b/gdemfGL9p/Sfh7NPpelQjWddj+&#10;WVN22C2/3m/ib/ZT/gW2oqZJjqWJjheXmlIvDcUZbiMJLGc3LGOmp7uPvfKVwD6U8Nur89ta/ak+&#10;ImsTPKuvLYxf8+9jBEoX/gTozf8Aj1foIjbo42PXGT9cVGZZTiMr5FiftG2S8QYbPHU+qxl7lt/M&#10;m+7zS7t1Zuo6ja6TYy3l3PHbwRLvkklbaqr/ALVfM/xC/bKtdPmmsvB2nJqky/L/AGheMywfVV+8&#10;6/8AAlrlwWXYnMJcmGjzHfmOcYLKYc2Lnyn1R+FHPrivzo1r9pL4ia1JJv8AEk9pC/3YbONYEX/c&#10;ZV3f99NWVH8b/H0Um9PFmqA+rXLOv/fLV9dHg3G8t5VInwUvETL4v3acvwP0s+92/Ohhx0r4P8Jf&#10;teeNdBmQajLb+ILVT86TxrFLt/2WX+L/AHlr6e+F3xz8OfFa0MdhM1nqcQ/e6bcFVlX1Zf7y/wC0&#10;v/jtfPZhkONy9c1WPu/zI+oyninLc3l7OnPll/LI9VpaQdKD3rwT7Aj3Ddg0ox0FfI/xo/aW8XeA&#10;PibrPh/S4tONlZ+T5TXNu7v88Ct/C6/xNXGf8Nl/EDbu8rR/TH2R/wD47X1NDhnMMTShWppcsj8/&#10;xPG2V4SvOhV5uaMuXY+6I+vRfwp0h2j0/CvlD4Z/taSz6L4g1HxitmVs2hjsorCN0eZ281mTDO2d&#10;u1fmrzvxl+1v438SXUn9mXEXhuyb7kNtGssu3/bkZWz/AMBRaKXDWYVq8qXJ8PUqvxplNHDRr8zl&#10;zfZ+0fegahsfT8K/NH/hdfj3d/yN2rD/ALeG/wDiq7Pwf+1l458N3UX267TxDa/xW90ipJt/2JEX&#10;du/3t1ehW4Px0Ic0ZRkeVQ8Qstqy5akJRPvs57Cj3FedfDH4taJ8WNIF5pkjpdR4W4s5DiWEt/7L&#10;/tLXovQk18VVo1MPUdKrHlkfpOGxNLF0o16EuaMiSikrO1DULbTbOW5upY7a3iTfJLK2xVX/AGqh&#10;JvRHS2oq7L304obnqK+V/iR+2VZ6bJJZ+D7IapMnytfXhZIP+Ar95/8Avpa8R1n9pD4ha1MS/iKe&#10;0jflYrONYVT/AL5Xf/309fWYPhbMMVHma5V/ePz3MON8rwM/ZxftP8J+jG5fUU08d/0r80Y/jZ48&#10;gbMfi7VA3o10zf8AoVd14V/a88ceHpsalJB4itc5dLiNI5dv+w0aL/48jV2V+D8dCPNTlGRwYfxB&#10;y2tLlqRlE+9PoM0vbkV5V8K/jp4c+KcLLY3D2mpxr+8024bEv+8v95f9pf8AgVeqljtPrXxdahVw&#10;9T2VaPLI/RsLjKGNpe2oS5oifeb0NKK+Wvj58dfG3wr8aJpthFpzaXcwLcQNcWzsw+8rBsMP4l3f&#10;8Crzg/tnfEDp5Wj/APgI/wD8dr6PDcNY7F0I16XLyy8z4/GcZ5bga8sNX5uaPkfdi4HbFOr5O+Bf&#10;7THiPx18QrXQtfisYra6jl8p7eBo3aVV3r/G38KvX1hnK14+PwFfLavsa694+iyrNcPm9D2+G+EQ&#10;n1qFj83BX8q8v+P3xKn+Fvw9k1Ox8n+0Jpo4LZbhdyMzHc27/gCvXzR/w2Z8QOvlaP8A+Aj/APx2&#10;u7AZJjMyp+3w6vE8jNuKcvyiv9WxPNzeR92dOlO7GvhvR/2xvGDaxZ/2hFpX2DzYzP5Vu6v5W/59&#10;vzt822vty3kFxCkgOcj71c2YZXicslFV18R25Pn2EzpS+rfZJFznJANOY4rF8R65D4d0HUNTuCPs&#10;9lbyTyf7qruP6V8Wj9s3x8Pm8jRv/AWb/wCLrTL8oxWaKUsOvhM834iwWSSjHFfa7H3b/npSH86+&#10;FB+2b8QP+eej/wDgI/8A8dr6W+A/jLX/AIgeA4db8RrbpNczSeQtvEYv3anZ8yszfNuVq0x+R4vL&#10;aftMRZRZhlXFOX5xW9hhebm9D1mikpa8I+vCiiigAooooAKKKKACiiigApKWkoA+af24f+RB0H/s&#10;J/8AtKWviz1r7T/bh/5EHQf+wn/7Slr4s9a/cOEf+RWv+3j+YuPP+RzL/Cja8LeILnwnr1rqtrt+&#10;1WjO0Yf7isyOv/jrfNWXNcTTXEsskrTTSsztNK252b729qiwXPFbXh3wvrPi+9+x6Lp9xql195lg&#10;jZtv+8/3VX/aavqJ+wofv6h8TRdevy4eHvf3TGYgKApz61+rassNvvc7OBlq+B7X9kz4i3Vn5raX&#10;a2rf88p7uMP/AOOsy/8Aj1fRn7VvjmTwn8MJrG1kKXmrSfYFdf4Y2UtI3/fIK/8AAhX5pxHWo5xi&#10;MNh8JPm3/Q/Y+EKdfIMHjMVjKcoR934tL7nz1+0L8drn4laxcaVpszQ+GbWT90mf+Ptl/wCWrf7H&#10;91f+Bfe+54mrFTxSVe03S7nVr+30+zjaW7upVgii/vM33K/QsHg6GW4eNOn7sYn5Pj8dic2xUq1b&#10;3pSKZU/xcUhwOhr7k+G/7KnhjwtZJceIraPXtVZQ0n2j/UR+yp/Ft/vNXoF98EfAerWrxP4S0mJJ&#10;PvPb2aQv/wB9LtavkK/GOFp1eSEJSife4bw9x9alz1KkYy/lPzbPU561f0zUrzQr6K+sbmSzuo23&#10;RXETMrr/ALu2vav2hf2ev+Fb7Na0NpLnQ5pPKkif5ntmb7vzfxK33dz/AHa8HwT16V9hhMZh80oe&#10;0p+9GR8HjsBisnxPsa3uyj/Wh+hXwD+L0XxW8I+ZN5cOtWbiK9t1/vfwuv8Ast/8VXrW35ic9a/O&#10;79nXxw/gj4qaVIZP9F1GVbCdc/LtldET/vlttfomMMK/FOIctjluM5IfDLWJ/SPCWcSzjL1Kp8cf&#10;dZ+eX7U3/JevFP1tv/SaKvJR90161+1N/wAl78U/W2/9Joq8lH3TX7NlP/Iuof4Y/kfzln3/ACNc&#10;T/18l+YrY7Un3uprsvhf8Ob34oeLrfRrOQxIytJPcMm9YIl+8/8A7Kv+1X2f4d/Zf+H+gWCxy6N/&#10;ak2zY097Izs3/Afu/wDfK15+acQ4TKZeyqLmkexkvCuOzqPtaXux/mkfAEe3Bz1pv3TX2F8XP2Tt&#10;Fn0afUPCEMtnqNrH5gs1lZorlV/g+Ztyt/d+bbXx91WuvK82oZtTc6G/Y83OsjxeR1lTxH2up1fw&#10;18eX3w38WadrVkzP5Ev7633bUlib7yt/vL93/ar9JtJ1iDWtLtNQtnWa2uY1mib+8rLuU1+V8fKk&#10;Gv0C/ZY1Z9W+CmgmVvMltzLbN/upKwT/AMc2V8bxngoKFPFR+L4T9F8O8yn7WpgZfD8R6+22Nd7H&#10;aFFfBf7RnxzuPiNrNzpGmztD4bs5di7P+XyVf4m/2f7q/wDAq+h/2q/Hr+EfhjPbW0m271g/ZA6/&#10;wR7WaRv++QV/4EK+Ci3ygDpXNwjlcai+vVunwnZx5ntSnKOW4d2/m/yEK9xzSrg/eNXdM0+61K+g&#10;s7NGubu4kSKKJf4mb5f/AEKvtP4Zfsp+GvDOmx3HiK1j13V3+eTzSzwR/wCyqn723+8wr7fNM5w2&#10;Ux5qnxS+yfmmS8PYvPJyjR+GP2j4eY5anNuYDuK/SK8+B/gLUrdon8JaVEj/AH2t7NIX/wC+l2tX&#10;yv8AtE/s9r8NFTXPD7S3GiTyeXJbzHc9szfd/wB5W+7833a8nLuKsJj6qoThyyPezXgjG5XQeJU4&#10;yjE8P02+udE1KK8sZZLa8gbzYriJ9rK3+zX358AfjEnxX8KK11sh12x/dXsK/wAX911/2Wr89/4f&#10;fNeofs8eOH8D/FTR7gyN9mvpVsLlP76y7VT/AL5ba1dHEWVwx2DlUj/Eh8JycJ51VyvHRhKX7uXu&#10;y/zPoT9tLwiNW8Dafr0abpdJudsh/wCmUu1G/wDHtlfFi5bKjvX6fePvDMXjLwbrGjOVT7bavGp/&#10;usfut/31X5jSxS2NzLDLGyywsysjffVl+X5q8rg3F+0ws8NP7J7niBgFRx8MXHapH8Y/0jX8E683&#10;hTxZousKSPsN5FO/l9WRXVnT/gS/LX6g28y3UCSxsrKy7lavyiPNfon+zv4oHir4Q+Hrxm3SwQfY&#10;5S553Rfus/8AAtqt/wACri4zwztSxX/bp6XhzjrTr4SXX3jwf9tvxUt34i0Pw8khC2cDXku3+9I+&#10;xP8AgSqj/wDfdfMuf3YHoa7j40eKv+E0+J3iLU1k328t09vA3/TKL90u3/e27q4X1HWvsckwrweX&#10;UqZ+c8RY14/NK9f+9+WgpHzGv0T/AGefFC+MPhJoFw0m+4t4Psc3OW3x/Llv95VVv+BV+dgOWr6v&#10;/Yh8Wf8AIweG5D0Zb6D34WOX/wBpfnXi8XYR18Cqy+wfTcBY76vmnsZf8vI2PR/2s/E3/CP/AAfv&#10;beNik2qTR2Slf9r5m/NUZf8AgVfBUh+79K+mP22vEbXfiXQtCSQqlnateSKv96Rtif8AfKq//fdf&#10;MvatuE8L9Xy6M39r3jm45xn1rN5U1/y790vafYz6pqEFlbRb7i4lWKJf7zO21F/76r9OvB+iw+Gf&#10;DGkaRDzFY2sVujf7q7a+G/2V/CA8UfF7T55o91tpcT3kufubl2rF/wAC3Mrf8Ar9AlwuAOgFfJcY&#10;4znr08LHaH6n3/h3l/ssNUxsvte79xJRRRX56fsAUUUUAFFFFABRRRQAUUUUAFJS0lAHzT+3D/yI&#10;Og/9hP8A9pS18Wetfaf7cP8AyIOg/wDYT/8AaUtfFnrX7hwj/wAiuP8A28fzFx3/AMjmX+FGloWk&#10;3OvazYabaLi6vJ4oI9/3NzPtX/0Kv0f+G/w9034b+GbfStMiVEjC+bOy/vZm/iZ29a+EvgCqTfGP&#10;wlFJyrXqt/wJUdlr9IT6V8vxliavtaeHi/c+I+08OsDS9lVxkvi5uUc3avjj9ujUDN4i8MaeG+WK&#10;2ln2/wC86r/7LX2O3avjb9uTTTD4m8M34+7NaSxf98So3/tWvA4X5f7Vp83n+R9bxtzf2JV5f7v5&#10;nzCrba1vD/iC/wDCuswanpM6219bM/k3AjWTazKy7vmVl+7/ALNZPWrWn2tze3CW9nBJc3ErfLFE&#10;jO7t/s7fmr90rQhODhW+E/mOhOcJqVL4j0//AIak+J/T/hJ2/wDAK2/+NUf8NTfE/wD6Gdv/AACt&#10;v/jVcT/wr3xZ/wBCxrH/AIAy/wDxNJ/wr3xZ/wBCxrH/AIAy/wDxNeL9Uyj/AJ90/uifRf2hn/8A&#10;z8qffI6LxF8f/HPi7S7vS9U177fY3CbJbd7OBQ3935liVq89XevTiug/4V54s7eGNY/8AZf/AImk&#10;/wCFd+LP+hY1n/wBl/8Aia7MPLA4aHJh+WP/AICcGIjmOMnz4lSl/i5mYcMssMkMsbbJYm3r/ssv&#10;zV+qWl3iahpttcJ9yaJJF/4EK/M1fh74skGw+GNZ/wDAGX/4mv0w0mzXTdLtLUdIIki/75WvzvjG&#10;pRq+w9m7/F+h+ueHVGvRliVVhy/D+p8CftTf8l78U/W2/wDSaKvJR90161+1N/yXvxT9bb/0miry&#10;UfdNfoGVf8i2h/hj+R+S59/yNcT/ANfJfmfVX7CtvG1/4xm2Zkjis4lf/ZZpd3/oK19ffxV8jfsH&#10;/wCt8bf7tj/7Xr65/ir8a4l/5GlX/t3/ANJR/RfBf/Iiof8Ab3/pTIz/AKth221+XXji3jtPHGvw&#10;RLsig1G4iVP7qrKyrX6i/wADf7tfl58RP+SheJ/+wndf+jWr6Dgv/eaq9D5LxI/3ah/iZz3Y194f&#10;sdf8kbtv+v2b/wBDFfB/avvD9jr/AJI3bf8AX7N/6GK+i4w/5F3/AG9/mfIeHv8AyNv+3X+h5r+3&#10;PfyS6t4VtB/qooJ5c/7TMi/+y18s+tfUf7dFk0Ot+Fbsfdlgni/75ZG/9mr5c9a9Lhnl/sqly+f5&#10;s8jjPm/tuvzf3f8A0lGr4d8Rah4X1i11TS51t7+1ZmguPLVtjOrpu+ZWX7v+zXoq/tRfFBFwPE7A&#10;f9edt/8AGq8wsLW5vbhLazgkubiRvliiRndm/wBnb81a/wDwrvxWevhnWf8AwBl/+Jr0sVh8vqT5&#10;8TGMpf3jyMHiszpw5MFKUY/3b/odv/w1N8T/APoaG/8AAK2/+NVm69+0B478UaXd6bqviH7bYXUW&#10;ye3ks4VDD/eWJWrm/wDhXvi3/oWNY/8AAGX/AOJpP+Fd+LB/zLGs/wDgDL/8RXPHC5TCXPGnT/8A&#10;JTpnjs8qR5J1Kn3yOewvrUsLmGVZYm2TRPvRl/hatv8A4V54r/6FjWP/AABl/wDiaenw58Vu21fD&#10;GsfN/wBOMv8A8TXfLFYXlf7w8qOCxfMvckfpjpN0NS0u0uh8oniSX81r4B/aZ8Hnwn8XtYWOLZBq&#10;G2+j/wC2n3v/ACKrV9+6HaDS9HsrTvBAkX/fK184ftseDxe+HdG8Rxr+8sZ3tZNv9yVflZv+BKP+&#10;+6/GuG8Z9WzPl+zL3T+h+MMv+u5Kqv2qfvf5nx3nK4r6I/Z9+KP/AAhfwj+IltJJ5UtnEt5aN/F5&#10;sqeV/wCOssX/AH1Xzv8AdY1YiuZY0lWORkimXZKqN/rFV0b5v+BbK/X8xwMcxoqlL+6fgGVZjVyv&#10;E+2p/wAsvxRW68VNDDLI+2NWfau//vhNz/8AfK1Cv3q94/ZJ8BQeNPGmrXN7AJrKzs5EbP8Az1mV&#10;o9v/AH78z86vMMXHAYWVaX2SMswNTNMXHC0/tHhHTntXp/7OPi7/AIRD4uaJO8v+j3kn2Cf+Hd5n&#10;yp/4/srhfEGjTaBrWpaXcHM9ncS28v8AvKzK1Z1rNLbywyRt5MsTK6N/dZfmWrxFOOPwsqa+GcSc&#10;LWqZZjI1vtU5fkdz8cfFB8XfFXxDqKHci3bW8YPaOL90u3/ZbburguqmnZaTez/OWPzb6fbwy3ck&#10;MMcbTSzOqIifxM3yrVUKUMJho0o/YMsVWnmGKlXl8U5H2d+xh4RGl+BNR8QSoqSanP5Ubf8ATKL5&#10;P/Qt9fSO4FjjtXLeAfC8XgvwXo+hh1f7FaRQuy/xPj5n/wCBNXU7ep9eK/nvMcU8bi6ld/aZ/WmS&#10;4L+zsvpYZfZj+PUlopKWvOPcCiiigAooooAKKKKACiiigApKWkoA+af24f8AkQdB/wCwn/7Slr4s&#10;9a+0/wBuH/kQdB/7Cf8A7Slr4s9a/cOEf+RXH/t4/mLjz/kcy/wo9D/Z/wD+S0eFP+v5f/QHr9I1&#10;+7X5ufs//wDJaPCn/X8v/oD1+ka/dr47jL/e6f8Ah/U/RPDn/kX1f8X6IOhArwb9rbwLJ4r+Gcl/&#10;aoZrvR5Ptm1fvNFt2y/+O/N/wGvegN3NVLi2iuoXikVWjZdrKy/er4vB4iWDxMK8Psn6NmWCjmGE&#10;qYWf2j8owpNXdM1K40fUIL20Zre6tpFljkX7ysrblr1j9oD4H3Xwv1qXULCFrnw3eT7oZlG77M7f&#10;8smH/s3/ALNXjSqWOBX9C4XFUMxw/tKfvRkfyPjsDicpxUqNb3ZRPuH4Z/tWeGPE2nRW/iGePw/q&#10;+3bJ9o3fZ2P95X/h/wB1ttepf8LU8GLb+efFOimD/nqL+Lb+e6vzOyVPzDNIfmPAxXx9fg3DVp81&#10;Kcoo/QcJ4g42jS5KtKMv7x9q/E79rfw/4ctZbfwsU13VmyizYb7LH7t93d/wH/vqtH4W/tTeHvHS&#10;w2OslfDurt8qec48iVvRX/vf7Lf+PV8MnK9RScmuqXCeA9h7KLlzfzHDHjvM/rXtrR5f5eh+sUZi&#10;mUFQrfhU3bOK+Xf2P7XxlJpM11qd/MvhkR7LKzn+fzH3D542f5kVR8uz7u7OK+oie1fkWOwv1PES&#10;oc3Nyn9AZVjf7RwkcTycvMfnj+1N/wAl78U/W2/9Joq8lH3TXrX7U3/Je/FP1tv/AEmiryUfdNfv&#10;2U/8i2h/hj+R/Kmff8jXE/8AXyX5n1f+wf8A63xt/u2P/tevrnvXyN+wf/rvG3+7Y/8AtevrnvX4&#10;1xL/AMjSr/27/wCkxP6L4L/5EWH/AO3v/SmRfwv/ALtfl78RP+Sh+KP+wndf+jXr9Qv4H/3a/L34&#10;if8AJQ/E/wD2E7r/ANGvXv8ABX+9VfQ+S8SP92w/+JnPdjX3h+x3/wAkbt/+v2b/ANDFfB/avvD9&#10;jr/kjdt/1+zf+hivo+MP+Rd/29/mfIeHv/I2/wC3X+g79rLwLL4r+GUuoWsRmvNHk+1qi/xRfdlX&#10;/vglv+AV8HlflBHSv1dlhSaNo3VXV1+Zf71fAf7QXwLvfhrrlxqNhE03hu8k3wzIN32Z/wDnk3/x&#10;X8X+9XicI5pGmvqNV/4T6XjzIqk5RzKgv8X+Z5VpmpXWl30F9ZztDd2sqXEUn91l+Za+0Phn+1h4&#10;a8UadFa+IbhdC1YLtk8xW+zy/wC0rH7v+63/AI9XxEW9OBQuP4q+1zTJsPm0b1naUT83yXiDFZHO&#10;UqPwy+yfpl/wtbwY1v8AaP8AhKNFEP8Az0N/Ft/PdXknxM/a40Hw5bSWnhcR65qm3as2xvssZ9Xb&#10;7zdvlX/vqvihlKdRQCT93ivncPwfhqVTmq1OZH1mL8QMdiKfJQpxj/ePuf4U/tUeHfG5isddCeH9&#10;XY4HnH9xL/uv/D/utXvi7WXcu0r2wK/J0szfe6V9ifsh2fjVtNlvdSvZ4/CYj8qxtbgbvNb+/Hu+&#10;ZU/9CrwuIOH8Pgaf1mhPl/uv9D6nhTizE5lWjgsTS5pfzR/9uPqD0NcX8VfCC+N/h5rWilVMtxbs&#10;sX/XRfmiP/fSrXanAFG3cuPwr8+p1JUqsakfsn61XoxxFKdGW0j8mvnjdlb5Nvysj0jZbnFel/tC&#10;+D/+EN+LGu2axslvdSfbYD6rL8zf8BVty15t/wAsffNf0nhMRHE4aGIj9o/jfHYWWCxVShL4oysM&#10;6Yr7q/Y/8Lf2D8K/7RkG241edp/m67V/dr/6Azf8Dr4i03TZ9X1O1sbZd1xdSpFEn95mbYn/AI9X&#10;6e+F9Fg8N+HtO0m2GLext4oIx/sqoUV8JxpjHHDww0Ptfofp3h3gPaYuri5/Zj+Z8Tftd+FD4f8A&#10;ixNfxx7YNYgS6WT/AKar+6Zf/HUavD9u3BPevtj9tPwqmq/D+w1uKPfNpV3tkZe0UvyN/wCPeXXx&#10;Pyy/Svf4ZxX1vLaf80fdPmOMMD9SzarGPwy977/+CH+sY4r1X9mXwj/wlvxf0ZJE32+mFr+Td/0z&#10;+7/5FZa8qU7SDX2J+xR4RFr4d1vxJIuJb+dLaPd/ciX5mX/gTH/vituIMW8Dl9WS+17v3mHCeA/t&#10;DNqdN/DH3vuPqQdBS0UV+AH9YBRRRQAUUUUAFFFFABRRRQAUUUUAFFFFAHiH7TXwx1r4n+F9OstD&#10;jgmngvRPIlxJsXb5Tr/WvnRv2Q/iI2B5Fh/4FD/4ivvYfhS8V9Jl/EGMy6j7Cjy8p8TmnCeX5viP&#10;rOI5uY+MPhV+zH428J/EbRNX1OKyS1tLjzZXiuFZv4vursr7LwfquKcCFGCMZpG9BivOzDMq+ZVY&#10;1a+57GUZLhslpSpYb4ZdyWiilrzD3jH1TR7TWdPlsr2CO6tJF2yW8yqyyL9K+ZfiJ+xjFczT3ng/&#10;UorLzPnGn3gZol/3JF+YL/s7Wr6tP3eMCjqvOK9LB5hicBLnoT5Tw8yyXBZtHlxcL/mfnFrX7O/x&#10;C8Ps4n8L3dzCv3ZLLbP/AOOq7N/47WAfhb4xZ/K/4RTWhJ/zz/s+Xd/6DX6ecLnj9aNo/u5r7CHG&#10;eLjG0qcT8/qeHOBlK9OtJfcfnL4d/Z1+IHiKRRF4ZubaL+Ka8KQIv/fTK/8A47Xvvww/Y607Q7qL&#10;UPF1xHrE8XzLp9vu+y7ueW3fM3b5flX2avp1QBn/APVS4LcV5WO4ox+LjyJ8sf7p7eW8E5ZgZe1k&#10;vaS/vbfcV7eCK2iWOJFSJV2qqL92rZ6Glor5O99WfoCSSsj46+Nn7OPjTx58Ttc13TIbKSyvTCYp&#10;Jp9rYWCJW+X/AHlauM/4Y/8AiLs2/Z9Px1z9rX/4ivvPy1Vs4+b1o2hucZPrX1eG4nx+FpQo0+W0&#10;fI/PcTwPleLrzr1ebmlLm3/4B8+/st/B/wAQfCx/Eja8lvD9uFsIBby+Z/q/N3f+hLX0Gy9TSchi&#10;Pyo3V89jMVUxteWIq/FI+xy/AUcsw0cLQ+GP/DjJV3IyqQGIxXxD4u/ZX8e6r4w1u/tYbBre7vbi&#10;aEyXa7tjSu6/Ls/2q+4NpPVRTvw/WuvL8zr5ZKU8PvI83OMjwmeQjDFX90+Cf+GQfiKoI8ix/wDA&#10;pf8A4ivp/wDZ68Bar8O/h3Fo+trEl2s8sjJFLvXazkr81esc+n60h+gFdeYZ9jMyo+wr25Tgyrhb&#10;AZPiPrOG5uYd0rL1PS7XWLOW0vbeO5tZ02SRSruVl/2q1OKU18+nbVH18oKorSPlL4jfsaWt5NLe&#10;eD9QWydvm/s6+Z2iX/df5mT/AL5avC/EP7PPxB8OuPtHhe6uYl+69mUnT/x12b/x2v0eXFDKGr6z&#10;B8U4/Crlb5l/ePz/ADDgfK8dL2tNezl/d2+4/ML/AIVd4wMnl/8ACK60ZOvl/wBny7v++dtdFoP7&#10;O/xC1+VBF4aurSFvvS34WFf+B7mV/wDvlK/RkL324pTg/wD669WXGeM5bQpxPHp+HOBjK9StJ/cf&#10;MPwz/Y7sNHmS/wDFl3HqtwvzCxtw3kI3+0x+Z/8Ad+WvpW2t4rO3SKJVjiVdqqq/dq3il4HavjcZ&#10;j8Tj58+IlzH6Jl2U4TK6fs8JDlFopaK889g+cv2mvgbqnxOvtG1PQo7d721jkgnWaTy98bYZPm/2&#10;fm/77rxL/hj/AOInU29h/wCBQ/8AiK+9hTG+Vs8Cvp8DxHjsDRjh6VuWJ8JmXB2W5liJYmtzc0ux&#10;8efBv9l/xP4d+Imk6r4ijs10+yk88xxzb98iq3l/98ttavsNV27vTGKkxRxtPHFeXjsxr5lV9tX3&#10;PdyjJ8NktGVHDdTlPiN4XXxr4J1jRSVR761lgRm/hZgQrf8AfW2vjP8A4Y/+In3fs9hn/r7X/wCI&#10;r72/h6VE+R0CiurLs5xWVxlHDv4jgzjhvA51UjVxV+aPY+Dv+GP/AIidPs9hn1+1r/8AEV9h/C3w&#10;evgLwDo2it5fm2duqzMv3Wl+9K3/AH2zfnXXR8/3TUvAXGKeY51jM0pxp4h6RDJ+G8DktSVXDX5p&#10;dySikpa8E+tCiiigAooooAKKKKACiiigAoopM0ALRRRQAUUlLQAlFLSUALRRRQAlFLRQAlLRRQAU&#10;UUUAFFJS0AFFJS0AFJRRQAtJS0lAC0UUmaAFopKKAFooooAKSlpM0ALRSUUALRRRQAUlLRQAUlLR&#10;QAUlFLQAlLRRQAUUlLQAUUUUAFFFFABRRRQAlJxR/DWTq2tW2habd395MtvZ2sbSyyu2FjVV3E0R&#10;vKXKjOc404c8ti5JIsUbO7qEA+Zm7V4r42/au8FeEZmtraabX7hflddNVWjX/tozKv8A3zur5w+N&#10;X7QerfE28lsLKWWw8ORs3l26Pta5+b5Wk/8AiP4a8cZiBgfdr9NyvhFVIe1xzt/dPxTO+PpU6jo5&#10;bH/t6X6H1LfftzXUhAs/CcMC/wB+W+Z//HVRadpP7c1zCwjv/Csci/xSQXrL/wCOMjf+hV8q0v41&#10;9b/qzlXLy+y/F/5nwv8ArnnfNze3/wDJY/5H6B+Af2lvB3j2SGzjvW0rUJDtS11ICIuPRGUsjH/Z&#10;3bq9hVi6kqcjtX5OMVz8o4r6Q/Z1/aQufD95B4c8UXLTaRK3lWl7K3z2jf3Hb/nn/wCgf7n3Pis3&#10;4TeGh7fBPmX8p+i5Bx2sTVjhswjy/wB7/M+1e9YPirxFaeFfDl/rV2Ga1sYHnkWJdzbV/uit5SGU&#10;EciuC+Ohx8IfFw9NNn/9ANfAYemqlaFOX2pI/VsbVlQw1StD7MWee/8ADangL/nhq3/gKv8A8VR/&#10;w2p4C/54at/4Cr/8VXwx+NH41+xPhDLrXvI/nlcf5xzW93/wE/VfTb6PUdPt7uP/AFc8aSru/wBp&#10;eK0fWsDwcc+E9G/684P/AEBa36/GZx5Zyij+jaMvaUoyZw/xI+Jel/DDQE1XVxM1q06wIlvHvfe2&#10;7b/F/s15p/w2l4DxnydW3f8AXov/AMVR+2nj/hU8H97+0Yf/AEGSvhtmJbmv0Lh/IMJmeE9tW5ub&#10;mPyPinirH5Pj/q+G5eXlPuzQ/wBrLwZ4h16w0q3g1EXF9cR2sJktlCb3favzbv7zV7wpyOPTivzH&#10;+FeD8TvBuOD/AGxaf+j1r9OI8BQPQV43EWWUcprxp0dpI+j4PzrFZ1h6lXE/ZkeZ/FL42aB8J5rC&#10;31lLuSW8V3iFrEG+Vdit/Ev98Vxn/DaXgLnMGr+3+ir/APFV59+3V/yFvCPb9zdf+hQ18uLyyjNf&#10;R5Pw3gsdgaeIquXNL/M+M4g4wzHLcyqYWhy8sfLyP0G+H/7R3hj4leIk0XSoL6O9aJpVa4hVU2r/&#10;ALSs1b3xC+L/AIY+GFuja3qCpM6/urOEeZcSD12/3f8Aar4U+E3jz/hXfiW51ox+bcxWU8VtE33W&#10;lZUVd3+z/E1cvrmv33ibVrjVdUuZLy+u5d0txN/F/wDEqv8ACtWuEaMsW1zctL8ZSIXHmIhgOZxj&#10;KvL7oxPrfS/2xLTXvF2kaNpvhy4a31C9gs1ubq5WN4llZV37drZ+9/er6Z3fLuAr8yfhWP8Ai5vg&#10;49v7YtP/AEetfpvkLH1wAOa+d4ly3DZZWp08NH7J9fwZnGKzfD1auLlflkKv3eeK8y+Inx68I/DV&#10;pbfUNQ8/UETP2GyHmz/T+6v/AAJlrxP9ob9pm4hurjwx4QuzbvEzQ3uqR/fVh95Yv7u3+Jv++f7w&#10;+WJJMzM+93dm3s7/ADbt1d+UcKzxlONfF+7F9Dy+IOOIYKpLDZfHml/N9k+q9Y/boCzFNL8KM8f8&#10;Et1d/P8A9+lX/wBmqjaftzaihxc+F7WdfWC8aL/0JGr5d/Gkr7uPDGVcvL7P/wBKPzGXGedylze3&#10;/wDJY/5H3T4K/a68GeIpEttSM/h+dv8AlpebWt93/XRfu/8AA1WvcLG8gvrRLm2njnilXcssTblb&#10;/dr8qVk25BAYe9em/CH46a38KtREcUj32hTP+/0+VsL/ALTxbv4v/Qv4q+XzLhCMYe1wMve/lPtc&#10;l4/qOapZlH3f5o/5H6McFfajoK5vwf4s07xtoNrq2lzJcWNwm9GA+Yf3lb/arpMgjHSvzGUZQlyy&#10;P2+lVjWgpw+E8b8eftK+Ffh74iuNE1OK+lvIFRneCFWT5l3L8zMtYH/DaHgI8+Tq+emPsq4/9Cr5&#10;+/ayUf8AC8tZ9o7X/wBFrXjvYc8iv1bL+F8BicHSxE3LmlE/Bc242zTBY2th6XLyxk47H6L/AA7+&#10;N3hv4nQ6pNpjXFsmmrE9zJeosSqrbmX+L/ZauG8cftf+FfDss9rosNz4juYso0kBWO33r/tt/wCh&#10;IrLXxra65f2em3+nwXMkNpeMrTxxN/rfL3bd3+yu5vlrMy+zb/DW+H4NwvtpSqz937MTlxHH+Pnh&#10;o06UVGp9qX+R9PTftyaw7bo/C1nDD/ckvHZv++9n/stdH4Z/bc0e6cR634fu9PiH/Lza3Hnr/wAD&#10;Vtrflur48xjqKduT+7+tetV4XyucOX2fL/28zw6XGudU5c3teb/t1H6f+EvHWjeOdL+36Lfw6hbf&#10;dLRP8yt/dZfvK1dIG+U5Nfl34L8eax4A1mPVNHvHtrhfklT70TL/AHWX+Ja+/wD4Q/FHT/ir4Wj1&#10;C0PkXUf7u7td25oZe/8AwH+7X5pnWQVcq/eR96n3P2XhziylnX7mrHlq/wDpXoekUcUdqxPE3iLT&#10;/Cui3eqalcLbWFrG0ssz/wAIr5SMZTlyxPvKlSNOLnPZF66uobOCSWWRY4VG5mbtXiPjT9rjwV4X&#10;kkh0+W48RXa7lP8AZ+3ylb/rqzbf++d1fNHxn+PGrfFjUpYPNksPD8Un7jT42/1v/TWX+83+z93/&#10;ANCryvcWXAGBX6hlfCKlD2uOf/bp+I51x9UhN0stj7v80v0PqS8/bovmbbaeE7aFd3/LW8Z//ZFq&#10;fR/26HEipqXhNNn8UtrffN/3wyf+zV8pdO9JX1X+rOVcvL7L/wAmf+Z8RHjPO+bm9v8A+Sr/ACP0&#10;O+Hv7Q/g/wCIkiWdlfnTtTb5VsdQXypX/wB3+Fv+ANXrAJIyDkdq/JxsM3yjFfUP7PP7SFxb3lv4&#10;X8WXT3EErLFaX8nzPE5+7HJ/eVhnazfd/i/2fhs54VeDh7fBvmj/ACn6Xw9xwsbVjhcwjyy/m/zP&#10;salpFYMoIORS1+fH68FFFFABRRRQBDvUrjtivkz9s74lH/QvBlnMFWRVu70o33uf3afmN34JX1iF&#10;HPpjFfm58b9abXvi54ru5eq30luv+7F+6X/x1K+v4XwkMTj1OW0dT8246zCeEyv2dPepLl+RwLfK&#10;2BzWv4d8Naj4t1iDS9Js3vb25bbFCnP+9uZvlVV/iasjaV5Nes/A74wad8IrnUL2XRJdYvrtVjjm&#10;WYRiOPqyr8n8TBd3+6tfsOPq4ijh5Sw0OaZ/P2W0cNiMVGGKqctP7Uj1bwz+w6HgSXXfETJK3zNb&#10;6fH8q/8AAm/+Jqp4u/Ylure0mn8N619tnRdy2t7GsW7/AHWT5f8Avpa1V/bssen/AAiM5+l+v/xN&#10;Dft2WS8DwjOPrfr/APE1+c/8ZT7Xn5f/AEk/X3Dgr2Xsub/0u58pappVzouo3FjexSWd1by+VLbs&#10;vzxMv3qpr85wa9H+NHxO074qeIbfWbTR20m6WExXLPMknnBfuN9373/2FecvjORX6Tg6tWth4yxE&#10;OWZ+O4+nQo4mdPDy5ofZkfd37JvxIk8a/D46ffTedqejyrau7N87RbN0bN/48v8AwCu4+Ojf8Wj8&#10;XD/qGzj/AMcNfLH7F+uNY/FK5sGbZb6hYyfJ/elV0Zf/ABzfX1P8clB+Efi89/7Nnz/3wa/GM0wk&#10;cHnSjHaUoy+8/oXI8wnmHDcp1PijGUfu/wCAfmtRRRX7o/hP5pj8a9T9S/B3/Ip6N/15wf8AoC1u&#10;1heDf+RT0b/rzg/9BWt2v5jrfxJH9q4b+DD0Pn/9tT/kk1v/ANhGH/0GSvhgdDX3P+2p/wAkmt/+&#10;wjD/AOgyV8MdjX7Lwh/yLX/iP5x8QP8Akbr/AAo634Wf8lO8G/8AYYtP/R61+nUf3R9K/MX4Wf8A&#10;JTvBv/YYtP8A0etfp1H90fSvmeM/96pf4T7fw3/3Kt/iPj/9u3/kK+EP+uF1/wChxV8r19Uft2/8&#10;hXwh/wBcLr/0OKvlevt+Gf8AkV0vn+bPzXjL/kd1/wDt38kKM9qXhuvBrQ0PS7nWtWttKsY/Nury&#10;RYoI/wC8zfKtfd3ws/Zx8MfD+wglvLKHWda+/LeXUe8hv+mat9xa1zbO6GUx973pS+yYZFw5is9q&#10;S9l7sY/aPiz4WZPxO8HDqP7YtOP+2619nftLfE6X4c/D2RLGYw6vqj/Zrd1xuiUfNJL/AMBX5f8A&#10;eZK9iWGKOMABV29MV8UftmeIJNQ+J2n6fuzb6fZK6r/dlkd2f/xxEr4CnilxLmtH2lPljE/UMRgJ&#10;cHZJXVOrzSqeVv8AM+eulH1o+81evfs1fDWD4jfERBqC+Zpemx/apov4ZW3bVRv9lm+b/a2V+qYz&#10;E08Dh516nwxPxLL8FVzLFQw1P4pGf4F/Z48afEC1W70+wjsbBv8AVXWoSeUkv+7tVmZf9rbtrpta&#10;/Y++IWl2rzxf2Xq21f8Aj3tbllf/AID5iqv5tX3dDGI4yoGAOlPA/CvyCpxdmMqvPCyifv1Lw+yy&#10;NLkqylKX8x+VOoaXc6dqE1neQyWV3E22S3uEZGX/AL6qi3y/LX2p+1z8MbXWfCJ8WWsYi1TTdqyu&#10;i/NNAzqrK3+797/vqviwjCg9Sa/UMmzSOa4f2/2vtH4txDktTI8Z9WlLmj9k+hP2QviY3h/xkfC9&#10;3JnTdWLPCj/8srlfu/8AfSr/AN9ba+3jHuIOe1flXoWqT6HrVhqNs3+kWc8VxF/vK6sv/oNfqTY3&#10;Ud1aRTR/MroHB9mr814twMcNi414bTP2PgHMpYnBVMNP/l3+TPgj9rL/AJLnrH/XO2/9FrXj3RhX&#10;sP7WP/Jc9Y/6523/AKLWvHv4hX6dk3/Ivof4Yn4txD/yNsT/AIpATvySa9h8A/sxeNPHVjDemKHR&#10;tOlXdHPeu29lbuqKu7/vrbU37Lnw7g8dfEQXN9Es2maTH9qkiK/I0jfLEv8A31vb/gFffaqFUgHC&#10;18lxFxFVwFb6rhfiR95wnwjRzSj9cxnw/ZifFWqfsUeKbS18yy1rTb6T/nnNviH/AAH5HrwrxP4V&#10;1Xwbqkmna1Yz2F3H8/kzfxL/AHlZflZf9pa/U1s9B0rxj9pT4cweNvhve3PlqdV0uN7y3nRPnwvz&#10;MvT+JU/76Va8XK+KsSq8aeM96Mj6HPeB8LHDSr5f7so/Z/mPgAfKwzXqn7PHxGl+HfxKsnMm3TdS&#10;lSzu4f8AZb5Ul/4C/wD47vryv71GfWv1HGYaOMw86FT4ZH4jgMZUy/FQxFP4on6y8NyOmK+Nv2yv&#10;iQ+pa5a+D7OfZbWSfar1E/5ayN9xW/3V+b/gX+zX078O9dfxF8P9A1WXDz3lhBNJ/vMi7q/PD4ma&#10;03iL4geItSf94bi+nZf9zcyp/wB8qq1+TcLYFVMwlKp/y7/M/eeNs0lDKqUaX/L78tzldvzYNb3h&#10;LwfqnjTX7fSNFt2uruT+H7qRL/EzN/CtYO0tzXsPwO+OGnfCCz1BjoMmqX93Ku+6WZYtsaj5FVdr&#10;fxbv8rX6nmNXEUqEpYSPNM/Dsqo4bEYmMMZU5af2j1Hwz+w/E1qsmueIpTIwy0NhBtVT6b2+b/x1&#10;ayvGX7Fmo6fayXHhzWF1N0Xm1u4lid+P4WVtn/fSr/vVuN+3ZZdP+ESuB9b9f/iaF/bsssYPhK4P&#10;0v1/+Jr88j/rRGpz8v8A6SfrUocFSpeyUv8At73z5RvLOfTbqa1uY5Ybi3l8qWKVfnVlbbVRfeu9&#10;+MPj/T/iV4v/ALdstJbSJZY1W5heVZfMlX5d3y/xbdq/8ArhGbzG4GK/TMHUq1sPGVeHLI/HMbTp&#10;UcRKnRnzR/mP0A/Zt+JB+Inw2gN3J5urae/2O6dhzLtwyv8A8CXH/At1eyKd2frXxb+w/rT2/jjX&#10;9L/5ZXVitx/wKJlT/wBq19pKwyQO1fhGfYSOBzCrSh8O/wB5/UfCuPlmGU0qtT4vh+4kooorwD64&#10;KKKKAI5BiNh7V+X/AMTEYfEDxSrfK6ardKy/7srV+oPXP0r88f2nPDDeFvjDrTLF5cGpFb6Fv725&#10;fn/8iK3519/wZXjDGSpv7UT8l8RKEp4GlVj9mR5MM9BTsPHz0pGwzfLXqHwNuvB3/CSz6f45sI7i&#10;yu1VYLq4kZUhZf723+H5v4vu1+sYzEfVqEqvJz8p+EYHC/XK8aHPGPN/MeXcUcetfodb/s5fDKeB&#10;ZYvDNvNEyqystzK27/x6pf8Ahmn4ad/C0H/f2X/4qvh/9c8H/wA+pH6P/wAQ6zB6qrH8f8j87uEJ&#10;GM0yvs/xFoPwD8I+JLfQtSsbSG9lbbJtnnaGNv8Apq+7av8AwOu8tf2dvhhqEMc8Phy1mhZVZJUu&#10;ZWVv/Hq3qcXUaMYzq4eXveRzUeBcViJShSr05Sj8XvP/ACPlv9keNpfjdpjLz5UE7t/3yy19hfHI&#10;N/wqPxbg/J/Zk+f++DSeEvg74P8AAup/b9C0SOxu2iaIyrIz5Vv4fmb/AGaf8aITcfCTxfFH999L&#10;uSv/AH6Zq+Dx+ZU8yzKniIR5Y+7+Z+o5VktbJckr4arLml70vd/wn5qUUUV+7bxP5hvaVz9S/B/H&#10;hHRT/wBOcP8A6AtbSru+boTXjn7O3xOsfH3gawtjdKda0yCOC7t5Hy/y/Ksn0fH3q9iZ4+DvAA96&#10;/mvFUalCvOnUXU/svLcVSxWDpV6cvdlFHgH7aTA/Ce2DfxanD/6DJXw453HPtX0f+138UrTxPqVp&#10;4Y0u5S5g02Rp7uWFtyCbYyqm7/ZXfu/3hXzh/wAszX7NwvQq4bLo+1j8XvH85cbYyljM1k6X2fdO&#10;s+Fn/JTvBv8A2GLT/wBHrX6dR/dH0r8xfhZ/yU7wb/2GLT/0etfp1H90fSvkOM/96pf4T9C8N/8A&#10;cq3+I+P/ANu3/kK+EP8Arhdf+hxV8r19Uft2/wDIV8If9cLr/wBDir5Xr7fhj/kV0vn+bPzXjL/k&#10;d1/+3fyR7V+yRYxXfxq055F3/Z7aeeL/AHtrJ/6C9ffi/wBK+Cv2Pf8AktVp/wBeU/8A6Clfen8X&#10;4V+d8X/8jD/t1fmz9d8PY/8ACS/8Uv0HMvI/GvgL9ra2eD406o5+7NbQSp/3yq/+hLX36DXx/wDt&#10;ueFGh1TQvEkSHyZYmsZpOysu90Df725v++a5eFq0aWZwUvtaHVx1hpYjJpSj9mSZ8tfeJxX1D+wz&#10;fRwa54psXKiW4ggniH+yryq//jzLXy+vy7TXVfDXx9ffDnxdZ65Yr53klllt2fYssTfKyt/7L/tV&#10;+t51hJY7A1aEPiPwbh3Hwy7MqWJq/DH/AIY/Tvn0oPTpXAfDv4ueG/iTZRzaRfxtPszLaSuEnj/3&#10;0rp9a8QWHh+xe71G+t7K2T70txKqLX8/VKFWnU9lKHvH9XU8bh61L29Od4nE/tAX0Gl/B7xUZiuy&#10;S0aJf9+Q7E/8eavznRtjA177+0n8erf4jtFoGhyM2i2svmz3DLt+0yL8vyr97an+195v9yvAlYDq&#10;K/aeFsvq4LBN1vdlM/nHjbNKGY5gnQ96MY8oSNuYmv1K8Kwtb+G9LhYbWito42/BVr83/hf4Vbxt&#10;4+0XRArNDdXSef8A9cl+aX/x1Wr9OI1CqEHQcV83xpiISnRordXPsfDjDyjCviH8LtE/P79rL/ku&#10;esf9c7b/ANFrXj38Qr2L9rL/AJLprP8A1ztv/Ra147/EK+9yb/kXUP8ADE/K+Iv+Rvif8Uj6l/YY&#10;vobfWPFdiXXzJYLaeIeqq0qt/wCPMtfX/wB1eea/Mz4WeP7z4Z+M7LXLRWmih3RT26Ps8+JvvJ/7&#10;Mv8AtKtfoD4B+I2ifEPS0vtHv4rqIL80YO2SP/eXqtfmHFWX1qONeJt7sz9r4FzbD1cvhgXP95G/&#10;+Z2XOOeDXM+Pb2Ow8F67cTMqxR2M7s30jattp4YoS7yKEUfM7NtWvkz9pf4+afq2ky+EvDd6t9HM&#10;3+m3lu+9Cq4/dKy/e3fxN/wH+Lj5vLMBXx2KhTpI+wzzNMPluCnUqy1+z5nyvS7aBx1q7pOm3Or6&#10;na2FtHuurydYI1/2mdVT/wAer+h5yjTp80+h/I8Iyq1OWPU/RT4E25t/g34TDf6z+zYn/wCAsN1f&#10;ndrcbxa1qETLsliupUZP912r9P8Aw/o0OhaLY6bBxDZwRwR/7qrtr89v2gPC8vhD4veIrZl/dT3T&#10;XsDn+OKX5/l/3W3L/wABr8w4UxUZY+vf7Xvfj/wT9t45wVSnlmDf/Pv3f/Jf+AedLnoKMNH7UnVv&#10;lr2D4ATeB7vXn0jxvYQyw3Xz2l5LIypHKvysj7W/i/hZv/Zq/R8ZivqlCVfk5uX+U/IMvwf13ERo&#10;c8Y838x4/wAetHFfoj/wzT8Miv8AyKtu3/baT/4qnf8ADNXw0/6FaD/v9J/8VXxX+uuD/wCfUj9E&#10;/wCIdZhb+LH8f8j87DjsKN1fZWsaN8AdD8VR6BdWllDeP8rymSVoImX+BpN21Hr0SH9nD4aTReZF&#10;4ZtnRl3KVnlb/wBmrepxbh6UYynRn7xzUeBcXiJShSr05cv95/5HzX+xaG/4W7dbei6VO3/kWKvu&#10;kAZLL3riPBfwl8K/D+7mu9B0qOzupk8uSZXkfcv/AAJmrJ+Lnxo0b4T6ak12z3mo3AYWunwkb5P9&#10;pv7q/wC1X51mWJlnWP58NDc/XsjwceGsr5MdUj7t5HqVJ+Ga+KX/AG2vFTXxddE0pbD/AJ4N5jS/&#10;997tv/jte7/Bn4/aP8WoZbURHTNXjXdLYSyK5Zf76t/EKyxWSY/BU/a1Ye6dOA4oyvMa3sKFT3j2&#10;Kikorwz6wb14rwr9pr4Qv8RvCP26wh3a3pW+W2Rf+W6t96L/AHv7v+1/vV7ruHHFDYbIrowmJqYO&#10;vGvS+KJ5+YYKlmGGnhq3wyPybG6F3V12bflZG/hppYt9K+3/AI3fsvWHj6SfWfD5j0nXG+eWJl/0&#10;e7b/AG/7rf7VfIni74f+IvA9w0GuaRc6YN21JZkzFJ/usu5W/wCAtX7tleeYXMoaS5Z/yn8v5zwz&#10;jsoq+/Hmj/N0JdB+JnirwnGIdH1/UNNjT7lvFO2z/v03y/8AjtX9Y+NXjrXLdYrvxXqUkR+Rlhl8&#10;pW/3tu3dXD/d6GjcW716ssFhZS5pU483+FHhxzLGwp+yjVly/wCJjmDSMd3z7vvV33w2+NHif4X3&#10;Kf2beNcWLNulsbjc0Df3gq/wt/tLXHaTo2oa5era6ZZTX1033be3ieV/++VWvpr4N/slTSXMWreN&#10;4gsKt5kWkD7zf9dXX+H/AGF9fmry83xmXYehy4v3v7p7mQZbmuKxMZ4G8f73Y+g/hf46k+IXg2y1&#10;2XTJtLN0u4QXDdf9pW/utXW31hFfWc1vMm+KZPLZf9mpI7dYYxGiqiKvC+lWFxj2r8DqTi5udP3T&#10;+paNKUaUYVpc0j8vPHfhG68C+LtV0S4Db7OdlRj/AMtIv4H/AOBKy1zq/MwBr73+P3wFg+K1gmoa&#10;fJHaeIbVNsUzD5Z4+8Tf/FV8Q+JPCureD9UmsNY0+bTrtT/qrhdu5f7yv91l/wBpa/d8kzmjmNCM&#10;XL979o/mHiPh6vlOKm+T93L4ZFCzvbnTbhLmxuJLO4jb5ZbeRkf/AL6T5q3L74jeKtUtvsl34l1a&#10;5gCbGjkvJGRv95Wb5/8AgVcvVm1tZ7q4igtoJJpZW2xQxIzu/wDu7a9qtRw8v3lSK0PlqOIxMI+y&#10;pSZDuKqVx1o/5Z16Z4k+CeseDfhx/wAJRrqNYz3FxHBBYN/rVVlZt0v937vyr/31XmT4zx0owuMo&#10;YqN6U+axpi8BicHKMa8GpS946z4Wf8lO8G/9hi0/9HrX6dR/dH0r8xfhX/yU7wb/ANhi0/8AR61+&#10;nUf3R9K/LeMmniqVv5T9v8OE1g6119o+P/27f+Qr4Q/64XX/AKHFXyvX1R+3b/yFfCH/AFwuv/Q4&#10;q+V6+24ZklldK77/AJs/N+Moyed12l2/JHuP7Hn/ACWq0/68Z/8A0FK+9l+6K+Cf2PP+S1Wn/XjP&#10;/wCgpX3sv3RX51xc75jp/Kv1P1zw/TjlOv8AM/0F7iuL+JXge1+I3g3UdDu9qrMhEUn3jHJ/Cw91&#10;b+Vdr/CKayj1wa+OpVJUpxqQ+KJ+h16FPEUpUanwyPyz8S+HtQ8H69e6PqUP2a8s22Mv8LfxKy/3&#10;lZfutWKuSeOtfon8YPghofxa0oG4DWOqQL+4v4U+df8AZZf4l/2a+L/iF8EPFvw1uJW1LT5JbFfu&#10;6laq0sDL/edlX5f+Bba/cMn4gw+OhGFR8tX+tj+ZuIOE8ZlNWU6Ueal/N/med1NdTS3L7pZ2mf7m&#10;+Vmd/wDx6oaK+utHc+E55rQXBHWj6Vt+GvCus+LNQ+x6Pplxq10/8FvGzbP99/uqv+01fU3wV/ZP&#10;h0a6i1rxkYb6+Vg8GmwfNFGy9PMP8TL/AHfu/wC9Xh5lnWFy2HNOXvfyn0eT8P47OavLRj7v83Qu&#10;fsnfBybw1psnizV4PK1HUIttpC6f6mHszf7Tf+g/71fTXUUm1VUKOBSgfLivwnHYypmFeVervI/q&#10;PK8uo5XhI4Wj9k/Pr9rL/kumsf8AXO2/9FrXj38Qr2H9rL/kuesf9c7b/wBFrXj38Qr96yb/AJF1&#10;D/DE/lbiL/kb4n/FIGHJI6VYt7qe3kE0E0ltKn3ZoWZHX/d216J8LPg3efFjQ/E0mlTLFqml/Znh&#10;t5flin3ebuTd/C3yrtb7v/snEa/4d1TwtqE1jq+nzWF3F96KaJlb/eX+8v8AtLW1PGYavVnhnL34&#10;HLPAYvD0aeKcfdl8MvwG6j4o1nWo/Kv9Xv76JfupcTyyp/3y7tWX92gGpYoWmm8uKJppXbaqIu92&#10;3f3dtd0I0qEdDz5Sq15WldjOZGLMeK+lf2QvhHLqmuf8Jrfw406z3xWKsv8ArZ/uu/8Aur8y/wC9&#10;/uVnfB/9lXVvFVxBqPiuCTR9E+V1tW+W6nX+7/eiX+9u+b/0Kvs7RtFtNB02CxsYY7azgRYooIl2&#10;qirX5txFxBSlTlg8JLWXxH7FwhwpW9vHH46PLGPwxNQdq+ev2qvhFP440KDXdKgabWdMVlaGJNz3&#10;MDfeVf8AaX7y/wDAq+hc4pDhuK/N8FiqmCrxr0/iifsmY4CjmWGlhq3wyPyYz680fe6V9ofGr9lW&#10;08XTT6z4UaLT9Ub5pbF+ILn/AGl/ut/47/u/er5R8WeB/EHgq8+za1pFzpsu75fOj+ST/dZdyt/w&#10;Fq/dstzrB5lD3JWl/Kfy5m/DeOyerarH3f5uhb0D4peLPC0P2fSfEWoWECjC28c7eUn+4rblWrOt&#10;fGjxv4hhMV/4o1GaM/eihkaJW/3lTbuWuKVtvbNDNu7Yr0vqOE5+f2Uf/ATyY5ljYx9n7WXL6gu3&#10;uK9K+Gfx38UfDGRIbK7OoaXvG7T7pmaI4OW2t95W/wB35efmVq4rQfDup+JdR+yaVp1zqF3/AAxW&#10;8bSt/wCO/dWvqH4JfsnvZXkOt+NI4zInzxaP99Fb+9K33X/3V+WvEzjG5bQoShive/unv8P5fmuJ&#10;xMZ4Dmj/AHuh9BeA/EzeM/C2n629hPpn2yMyrb3GAyr2/wCAt96vgz9oDXLzX/jF4jmuncG2uWs4&#10;4zu2wxR/Ku3/AHvvf7zV+jjR7doQYGOlfEH7V3wnvtB8XXXieygafSdRZHneNDiCfbtbf/dVv4W/&#10;vfL6V+ecL1qEMwk5+7zfCfrfG+ExVXKYKHvcr977tz593fKBXU/DLWLnw74/8O6haORLHfRDI/iV&#10;3VHVv9llZq5bjb15r2P9nD4SX/j/AMaWOpywyJoWmTpPPcOuFkkR9yxpx825vvf3V/4DX6vmmIw9&#10;DB1XXfu8p+HZLhsRicdSp4b4uY/QSP7i/SilUbVAor+cz+wlsLRRRQMKpzWsV1A8csSzRt95XX71&#10;XKKd2thNKWjPPdQ+B/gPUfmuPCulu5+86WyxO34rtqGP4C/D6CTenhTTC3/TSAP/AOOmvROf8ijb&#10;XVHGYmK5fay+882WV4GT5pUI/wDgKMjSPDmm6DZ+Rp1ha6db9orWFYl/8drZ/ho4pe1czbbuzvhT&#10;hTjywVhaSloqTQZWNrXh/TNeszbajYW2o2z/AHoruJZU/wC+Wrb4ptPmlHWBnOnCpHlmrnmrfs+/&#10;D2Vtx8J6eG9ViK10ug+BvD/hSN10jRbHS9/3/stukZb/AL5ro2+YYxn8aAMd8fWtqmKr1I8tScpf&#10;M4qeX4OlLnpUoxl/hH7VK4Kgj6Unkx/881/IU+isLs7+VPdDBCi8hFB+lPoooGklsNZFb7yhvqKT&#10;yY/+ea/kKfRTuxcqe6GrGi8hVB9hS0tFIaSWwUUUUDEpGRXGGUH6inUUC33OE1j4Q+DNcaSS+8L6&#10;XcSv96YWqq7f8CX5qpW/wF+H9uxkXwjpjH/ptB5v/jrV6LikIHeuqOKxMY8qqS+882WW4KUuaVKP&#10;/gKMzSdJsdJtVgsrWG0t1+7Fbxqir+C1q/w0cUvaudtt3Z3wpxpx5YKwtFFFSaH57/tZf8l01j/r&#10;nbf+i1rx7+IV7D+1l/yXTWf+udt/6LWvHv4hX9EZN/yLqH+GJ/IHEX/I3xP+Jn1d+wj/AK7xv9LH&#10;+c9fT+t+HdM8QWZt9S0601G2PWK6gWVPyavmD9hD/XeN/pY/znr64r8f4llKGb1eX+7/AOko/oPg&#10;6nCpkFCM1f4v/Smecf8ACgfh9JJ5jeFNODN/dhC/+O1t6D8P/DfhNi2kaFYadI33pILZUZv+Bfer&#10;quWHTP40Kvvj618/UxWIqx5Z1ZW9T6unl+DpS5qdKMZf4SRQMdKWiiuc9EKKKKAEqjdWsGoW8sM8&#10;McsTfI0cqblar9FNNrYTSlo0ed3vwO8A6g26XwlpPmt95orZY/8A0Gm2vwI+H1u3mReEtMJ/uzQb&#10;v/HWr0Laf8ijaTXV9cxPLye1lb/EeZ/ZeB5ub2Ef/AUZmk6LZaPbeTYWcFnAvSK3jWNf/Ha1f4aO&#10;KXtXK23qz0IQjTjywVgqpcwR3UDxyqssTLtZWWrlFLbYtpNWZ5w3wJ8Ay3huW8J6aZG+bm3Gz/vn&#10;7tdnp+m2+mW8VvZ28dtBGu1I4lVVX/dFX9uO2aOe4ArWVarUVqkuY5aOEw+HfNSpxiS0UUVkdYUU&#10;UUAFFFFABRRRQAUUUUAFFFFABRRRQAlLRRQAUUUUAFFFFABRRRQAUUUUAFFFFABRRRQAUUUUAFFF&#10;FABSUtIelAHwj+054Q1/WPjFqt3ZaHqN7A0UG2WCzlmRtqru+6jV5P8A8K98V7Mf8IxrH/gDL/8A&#10;E1+oKouFyAfrSqi+lfc4PiythMPChGmmon5XjeAaGNxNTEzru8pc2yPlf9ivw/q/h648Y/2npt7Y&#10;rOlmIxd2rxbyvn7tu5F3feWvqbafMJ/z0o2hD8oC89qevr718pjsc8xxU8S42cj7vKctWU4KGEjL&#10;mUf87jxS0UVwnshRRRQAUUUUAFFFFABRRRQAUUUUAFFFFABRRRQAUUUUAf/ZUEsDBAoAAAAAAAAA&#10;IQCkAbX7sDYAALA2AAAUAAAAZHJzL21lZGlhL2ltYWdlMi5qcGf/2P/gABBKRklGAAEBAQBIAEgA&#10;AP/bAEMAAwICAwICAwMDAwQDAwQFCAUFBAQFCgcHBggMCgwMCwoLCw0OEhANDhEOCwsQFhARExQV&#10;FRUMDxcYFhQYEhQVFP/bAEMBAwQEBQQFCQUFCRQNCw0UFBQUFBQUFBQUFBQUFBQUFBQUFBQUFBQU&#10;FBQUFBQUFBQUFBQUFBQUFBQUFBQUFBQUFP/AABEIAR4BS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iigAooooAKKKKACiiigAooooAKKK&#10;KACiiigAooooAKKKKACiiigAooooAKKKKACiiigAooooAKKKKACiiigAooooAKKKKACiiigAoooo&#10;AKKKKACiiigAooooAKKKKACiiigAooooAKKKKACiiigAooooAKKKKACiiigAooooAKKKKACiiigA&#10;ooooAKKKKACiio2cKm5vloAkrnvE/jnRvCEW7VL2OFm+5Cp3St/wGuV1zx1feIPtFv4ZmhtNPh+W&#10;58RXn/HvF/1y/vt/47XJ6HNpsN48vhrQ7vxrq7N+91vUPki3f77UAdOvxjvLsNLp3g/Vr22H/LbY&#10;U3f+O1paD8YtC1i6WzujNo1/j/j31Bdn/j1UPs/xQuvn+06LYf8ATvsL/rWVrsviBrXyPGHgy312&#10;xH/L1pbb5V/2tn3qAPX/AL33afXivhbWLrRYvM8J6g/ibRYv9fot0229tf8Ac/vf7teoeG/Emn+K&#10;tOW90+bzY/usjfK8bf3XX+FqANqiiigAooooAKKKKACiiigAooooAKKKKACiiigAooooAKKKKACi&#10;iigAooooAKKKKACiiigAooooAKKKKACiiigAooqrfahBptrJc3Miwwx/edqAFvLyCwtpLm5lWG3j&#10;Xc8rn5VrzLxNrV14rkaz+zzCwVd39l7/ACmnT/nrdS/8sIv9n7zUusa5NrV5vYsIo33wW+/lWH8X&#10;8Xzf7qvt/hXd81Zl5aiOIJfCyiiDebt1yb7Pa7/7/kbmklb/AGpWoAor5etXEQispPGdzb/LDa2S&#10;fZ9Hs/8Ad/vVtXlv4leMLrPi7S/CVov/AC5ads3p/wADesy41XSLyJYtQ8W6pqUSLs+xeH7Nre3X&#10;/vhf/Zqgh/4Qy3+a08Aa3qT/APPa4tXfd/329ADG0fwLI3+meP8AULi4/vfbP/sK0NPsVt2/4pr4&#10;mHd/Db6hIsyf+PU9PEOnou1fhXd7f+vJf/iar3V94dvP+P74Y6lD/tRWf/xFAEms6fqkkkd14j8N&#10;tPLF80fiDwvJ/pC/7Wz71Nsb6Zrr+2bPUraedPkl1qzi+WVe0V9B95f+uq/dqpbSeFLObdptz4q8&#10;JSf9cZfK/wC+G31c+1wX94LiPWNH1i8UYW9tp/7O1L/4l/8AdegD0nQfEia9DskjNpfRrultWbdj&#10;/aVv4kb+Fl/+tXRV5D+/06WJtslpLE26Bng8p1b/AHPu/P8AxeU21v7q/ervvDfiSPWl8qUql6i/&#10;Mi/db/aWgDoKKKKACiiigAooooAKKKKACiiigAooooAKKKKACiiigAooooAKKKKACiiigAooooAK&#10;KKKACiiigBq9aUjvSLXnfxe1u2uvhT8RILS5Zp7PQ70SNC3MbfZ343f3qqMeaXKJnoe4etcLq3hb&#10;WPFWrebfaillpUL/ALmyt03M3bezf3v/AEGvxUs/EOtfZYv+J5q33V/5iNx/8XVj/hINa/6Dmrf+&#10;DG4/+Lr7JcMz39r/AOSnk/2h/dP23s/AemW8ZV3up/8AfnZf/QNtX7Pwvo1hzb6ZZwv/AHlgTd+e&#10;K/Dn/hINa/6Dmrf+DG4/+Lo/4SDWv+g5q3/gxuP/AIun/qzP/n7/AOSh/aH90/dpFVF2qAop+73r&#10;8Iv+Eg1r/oOat/4Mbj/4uj/hINa/6Dmrf+DG4/8Ai6X+rM/+fv8A5KH9of3T93d3vRu96/B//hIN&#10;a/6Dmrf+DG4/+Lp//CQa1/0HNW/8GNx/8XT/ANWZ/wDP3/yUP7Q/un7u7veqd3pdjqH/AB82lvcf&#10;9dolb+dfhd/wkGtf9BzVv/Bjcf8AxdH/AAkGtf8AQc1b/wAGNx/8XS/1Zn/z9/8AJQ/tD+6ft43g&#10;vRwHSC1+x7uotWaNf++R8v6Vhap8OZhJFc6NrM1hexNuiaaMSp9P92vxg/4SDWv+g5q3/gxuP/i6&#10;P+Eg1r/oOat/4Mbj/wCLp/6sz/5+/wDkov7Q/un7m6VNeSafGb9IorrpJ5LZQ/7S1ocN05r8Iv8A&#10;hINa/wCg5q3/AIMbj/4uvuf/AIJi6xdNpvxNnvby+vlglsWH2ieW4ZV2S/d31wY7IpYOhKu6lzel&#10;i/bS5eU++aKqWGoW+rWcV3Zzx3NvKu6OWJtytVuvmT0QooooAKKKKACiiigAooooAKKKKACiiigA&#10;ooooAKKKKACiiigAooooAKKKKACq15fQabbtPcyrDEv8bVk+I/FFp4fgjV0a6vLk7bazgP72Zv8A&#10;Z/8Aiq84vdcvNYuDczSJdyvP9ltYbdv3Us//ADwgb+6v/LW4/wB9V20AbniDxdc6pE0ds8lpat98&#10;r99l/wB7+D7r/wDfDVn+MtDg0L9nTxjBBGqeZoF/cSD/AG2t3aqUcIukEayeYl1fRaRHIq/LK/8A&#10;y9Sqv93YnlL/AHVSuu+N3/JGvHf/AGAb/wD9J3rSn/EiRL4T8Q7P/j1h/wB1alqKz/49Yf8AdWpa&#10;/blsj5IKKKtaVomp+Ibz7HpWn3eq3bfP9nsYHlfb/f2L/DWNWrCjDnnPlgP4g0fR77xDqlvpmmQf&#10;bNQum2QW/monmt/cR2+XdXW/FD4O+JfhHeW8WvWnkxXUUTQXG9P3rtEjuipv3fI3ys33fkrK8VeD&#10;dc+GPip7HXtIZLiwvPl+1wP9numidPnTd/rYvuU3xn4/8Q/EW8tL7xLff2rqFqssS300SJK0TPv2&#10;Pt/hR3fb/d318/7bHYzF4bE4GpTlhJRlzdZS7NO9v+H69OvlpRhKNT4j0r4LeFfhp4h8C+JW8WXl&#10;3Ya7dK2n6dD9st0+2Sr/AKR/ou5P3TfJ5W+X5fnryLStKufE+rRWOkWbPd3jf6LYzTpvb+4m9ti7&#10;qz9i/wB371S2032a6t52gjufs8qy+TcLvibY+/50/iWnh8txGDrYrEwryk6nvRjL4Y6W012en6NX&#10;0iVSMoxjy/Cdt8Ufgz4l+EtxaLr1p5MN1FE8U29PnZot7xbN+790/wArP9yuHrpfFvjnxN8VNW0+&#10;TXLlte1hd1vBceQn2hlll3+V8v3lR2+VP4d9Hif4aeKPB+l6ZqGr6HqFnZX9qt2s01rKiQbndPKl&#10;3J8svyfc/wBtKWX4rEYXD0aGc1af1iX8uil6X1CpGMpSlQj7pzVFFFfSnMFffH/BK/8A49fiZ/18&#10;WH/oEtfA9ffH/BK//j1+Jn/XxYf+gS14Gef7jL+vtHXhP40T6hjhfwT4g1CPTm+z2zz+a0X/ACy+&#10;b5v/AIv/AL5f+7Xd6H4nttW/dn/R7pfvQOf/AEH+9XNeOLSSTxNYRQv5UuoW8tvFJ/dni/exN/6G&#10;v/A2rkbW4Nytk0ELIbos1nCJtrpPF/rbXf8Awyp83lN/EvyN8tflp9Ke30V5/wCF/Hy3C2ltqc6s&#10;t03lW2oBfKSV/wDnlKv/ACyn/wBjv/DXoFABRRRQAUUUUAFFFFABRRRQAUUUUAFFFFABRRRQAUUU&#10;UAFFFFABXM+NvF9t4N0druVPtFzI3lW1qn3p5f4UFdNXl3iLZefGzw/BfH/RY7N5bRW+60tAGE2l&#10;6lea9DpE92X8TarF5uq36f8AMPs/+eEX93dVePVI7XSdc8U2iLFp+lx/2ToEK/dX+F5f95q0vDs0&#10;zN8UbwHGrq0qDH3lRUfZWPqKxr8FfBqQ/wDHvJfReZ/329AHRWenLpfif4e+Hl4+x2ct1L/tNt/+&#10;K3V0Pxu/5I147/7AN/8A+k71nahuPx20nP3V0l9v/fb1o/G7/kjXjv8A7AN//wCk71pT/iRIl8J+&#10;Idn/AMesP+6tS1FZ/wDHrD/urUtftq2R8kFbHgzxVc+BvFuleIbFd97psv2iBHldEZv4N+35mX/Y&#10;/irHr234P+Efhvr3w58RT+Jby+svEU6va6fbpc26vdSwfv3+y7vuM6r5Teb8vzfJXzef47D5fgW8&#10;VSlVpy92UY9paP5JavyOjD05VKnunnPxE+ImtfFDxBDrevSrNqv2OK0nmi3rFLs/jWL7sW/+NV+X&#10;+OuYod4pmeWJWhiZt6o7b3Vf9uivXwWFoYPDww+Hjywj8Mf5fIylKUp80gooorsIGOm9du5k/wBt&#10;G2PXoXxK+OXiP4taXp+n640X2fS52exW3ll/dReUieVLuf8Aev8AJu81/m+d/wC9XAV7V8DfB/w5&#10;8UeEvETeLL6703WJ4v7N05PtVun2q4/1/wDou/7suyLyt8vy/va+Vz6tgsDTp5niqHtJUpe7yxvK&#10;PNo2vlv5eVzrw8alT93GXxHitFOmeKaWWWCKSG3Zt8UMzb3Vf7jv/eptfUxfMk0cgV98f8Er/wDj&#10;1+Jn/XxYf+gS18D198f8Er/+PX4mf9fFh/6BLXhZ5/uMv6+0deE/jRPrj4sXQ0228P6kB/x56vbs&#10;T/stuVv51z+qaL9p8WeKfDKs0P2+JdZ05/8Anlcr951/4Hitr48f8iH/ANvlv/6HUOvSMvxm8JlP&#10;vtYyhv8Ad+avy0+lOPfUor7QR4ku7bztNvG+weIrBU+5Kvy/al/utXbeD/El1oOuR+FtZuPtiyxe&#10;bpepN/y8xf3W/wBusPw7DbyXvxRtZdv9l+Y7N/dVtjb65/VJmf4KeFr6cumq2tyn2GT+L7//AMR/&#10;6DQB9BUVFDu8tS67W2/NUtABRRRQAUUUUAFFFFABRRRQAUUUUAFFFFABRRRQAUUUUAFcd4/8Gt4q&#10;06Cexl+x61YS/aLG5/uv/d/3WrsaKAPE4/EX2PXH8UtatbMiJp/ibTdvzwf3Lj/d/wDZaoyaTLH4&#10;T8SeD0Pmy2P/ABN9IZX/ANfBv3/L/n+OvUfE3g4avcLqVjKthrMabFuNu5JV/wCeUq/xLXnsdnNp&#10;FxDHDbjTr3TH820inf8A49d3Dxb/AOO2l/hf+FvvUAa6X66r478B69G2YdS06WLd/tbN9bfxu/5I&#10;147/AOwDf/8ApO9chatHZR2ghUxQafqSajbRMuHjgkfyriJh/eidz/45XX/G7/kjXjv/ALAN/wD+&#10;k71pT+OJEvhPxDs/+PWH/dWpais/+PWH/dWpa/bVsfJBVjTdEvteuvs2maZc6ld/xQ2kDyvs3/f2&#10;L/DVetrwT4tvPAfi/SvEdiu+902X7RAnmvEjNs/j2/My/wB5P4vu1x42VaNCcsNHmqcvu/4jSHLz&#10;+8HjDwTrngPXr3Stc0+ezuLWdrfznidIp2X77xO33l/20rFrqPiX8SNX+KOvJr2vSq+pRWcVvO8L&#10;P5TeV/y1SL7sX+0ifL/FWDrGj32g372OoWzW12sUVx5L/wB2VPNif/gaPXHl1bFewpQzBxjX5fe5&#10;dvPl8v8AMupGPNL2fwlWiimO+xXZvuKu9q9htJXZgS21tPeXEUEETXNxK2yKGFd7s39xK6DxJ8N/&#10;EfhXS9M1DVdDvrO01KzS6Waa1dEiXzXTZLuT5W3p9x/76Vj6xol9ol19j1CCSzuGgiuP9tIpU82J&#10;/wDgaPXd/FD46eI/izpGn6ZrnlpaadcedYpb3EvyxeUi7Jd7/v2+Xd5r/Nud/wC9XzuJr5hUxOGl&#10;gIxlQl/El/dtpy97nVGNNRl7T4jzqiiivoTlCvvj/glf/wAevxM/6+LD/wBAlr4Hr74/4JX/APHr&#10;8TP+viw/9Alrwc8/3GX9faOvCfxon1x8YIft2k6Lp6/evNVt4v1NYura5Ba+P/EXiKfD2vh+xWyi&#10;/wBqdvn21t+OLxYfEWkzmNpk0uGe/aJejyf6qJB/tMz1x0cH2eKL7QYZRZyPeSPMf3M9833riX/p&#10;lE3yr/fb7tflp9KVE026j8Pr4Zll+z3+pN/aniC6cfLZwN8xRv8AarpvCuif8JprlhrUkDW3hnSl&#10;8rR7N1/1v/Tw3/stTeH/AAHJq6GTU45k01pfPkt7j5LjUZf+es/91P7sX/fVeloqxrtVdqrQBJRR&#10;RQAUUUUAFFFFABRRRQAUUUUAFFFFABRRRQAUUUUAFFFFABRRRQAVmaxodrrNuscy4deY5V4aM+q1&#10;p0lAHlXiDw/NoqytMu+0b5GmRfk2bNvzf3fk+X/vj+4tTfETVU1f9nvxdcJIHY+Hb9Xb/aW3dW/W&#10;vS2RZF2t8yt/DXmHxS8NWfhn4PfEg2X+jWtzod/K1qOIo2+zybmX+7urSl/EiRL4T8XrP/j1h/3V&#10;qWqlneQfZYv38f3U/iqb7ZB/z3j/AO+q/bFJWR8mS0VF9sg/57x/99UfbIP+e8f/AH1Vcy7ga/hj&#10;Wp/DfiPTNVtrm5s5bOdZfOsWRJdu/wCdE3fL86fL8/8Afru/jd8eNV+OV1pVzfWi6Olmsq/2faS7&#10;rRvn/dS/3vN2fI3+58u2vLftkH/PeP8A76o+2Qf894/++q8StlGAxWOp5jUhzVqd+WX8vNuaxrVI&#10;U5U4y92R7f8ABbwH8PvFvgPxLc+JdT1DTdblVrLTrdZbXfdXC/6R/oW7/lrsXym835f3teT+Hteb&#10;QfE2n6vp899YJa3S3ETwyp9oWLf9zf8Ad3bPl+5trF+02z/elj/76Sn/AGyD/nvH/wB9Vy4fKHSr&#10;4mpXryqRrfZl8MdLOMfJ/wBblyrc0Y8sfhPUfjd8eNT+ON1pU99af2Oln5q/2faS77Rvn/dS/wB7&#10;zUT5G/h/u7a8zqL7ZB/z3j/76o+2Qf8APeP/AL6ruy3LcLlGFjg8HD2dOPwxIqVJVZc1QloqL7ZB&#10;/wA94/8Avqj7ZB/z3j/76r1+ZGRLX3v/AMEr/wDj1+Jf/Xew/wDQJa+A/tkH/PeP/vqvvT/glvi8&#10;0/4pRw3IV2msF82M7mT5Ja+fztr6jU/r7R14T+NE+rdUvG8Q+KNQjtN1yySrEvlN9zZ8v3v4fmdv&#10;++q6jQfCMNn5M12vmXEf+qiXiOL3/wB7/a/75rU8PeHNP8Nactpp8CxRfeZvvO7f3mb+Jq2K/LT6&#10;QKKKKACiiigAooooAKKKKACiiigAooooAKKKKACiiigAooooAKKKKACiiigAooooAKpXlnBqVrNb&#10;3EMdxbSo0ckUi71dW+8rLV2igDjv+FQeBVXC+C/D3/gqg/8AiK46+0HwNoes/YNZ+HekW+7LW91B&#10;pUEkUq/98blb/Zr2D8az9W0e31q0a2uV+X7ysPvI395a09pU/mI5YnFW/gz4XXC/L4d8ML/1102B&#10;P/QkrVX4S+BJF3J4N8PMrfxLpcH/AMRXL6jpdxpNwbWbq24Kyj5ZV/2Pvf8AAl2Nt/u7fmrOWGFr&#10;xI0s4Xupl3RQ29y2nXUn+3E6N5E//AdtPnqfzBywO7/4VD4F/wChL8P/APgqg/8AiKP+FQ+Bf+hL&#10;8P8A/gqg/wDiK4abU7Gzl8u58U+KfC0v/PHVl3p/33tZf/H60raHXruPfpfxJs7tG+75tvEf5Uue&#10;f8wcsDp/+FQ+Bf8AoS/D/wD4KoP/AIij/hUPgX/oS/D/AP4KoP8A4isMaF8SWXMfirS2X+8bYf8A&#10;xNQ3Gl+NoOb7x3p1qv8AF/oqJRzz/mDlidF/wqHwL/0Jfh//AMFUH/xFH/CofAv/AEJfh/8A8FUH&#10;/wARXEXmq2drN5V98Tr68uP+ffSYk3N/3wr0l0sK2vn3FpqRgY7UuvFGpSxb/ZYF+Zv93bRz1P5g&#10;5YnU3nw8+G1i+y58MeGIX/uvp1vu/wDQa5zWdP8Ahlp6okHgfSdUuHfZHDa6LBlm/wCBLTIofKci&#10;GL7OrMitFDbLB/uL5S/Nu/2JWZv9la7nwv4UFg3227VTefwr97y//sqfPU/mDlgZul/CfwjcafDL&#10;e+BfDtpcsMtAunQPs/2d2yt/QfB+heFjOdH0aw0jzypmOn2qQeZt+7u2j5q3fxpOKiVSct5ByxH0&#10;UUVJYUUUUAFFFFABRRRQAUUUUAFFFFABRRRQAUUUUAFFFFABRRRQAUUUUAFFFFABRRRQAUUUUAFF&#10;FFAGZq2l2+sWht7gMF+8jodrxt/Cyt/C1eY69pUujyC01FLdrW6k/dSXcX+hXLf3Zdv+on/6ar8r&#10;V7DVO9sINSs5ba7hS4tpV2SRSruVloA8gs7rUrW8fSrC++zXS/f8N+KP3qN/1wn/AIlqhqsegW03&#10;/FVfD+40eX+O60xN8Tf98VveJfCNz4ftfs76c3izwuuX+xSt/pVj/wBcn+8y+1VvDk+rta+b4K8T&#10;x67ZJ97StY/1sX+zv+9QBhw2fwpmXcuuahbf9MmllT/2SmQ/8K5WXytM0TVvE1xj5UCSurV1LeIt&#10;ajYLqHwyFzc/89bfY6f+gVMdQ8c31szLa6X4H0tOWuJmR3Rf/QaAMyS61XR7ETta6R8PNLb5Ufyl&#10;lvZf9hV/vVDaqYLqKWO2v0vbxP3DXcnm6vff+y20X+1UGiWo1LWHPhaOTxBq6Ntn8Uax80UH/XJf&#10;71eoeFfB9r4aWaUyy3+pXPzXN/cjdLL0/wC+V/2aAIPCvhhdL8m5ugj3qL8iRD91bbvvqn+1/edv&#10;mausoooAKKKKACiiigAooooAKKKKACiiigAooooAKKKKACiiigAooooAKKKKACiiigAooooAKKKK&#10;ACiiigAooooAKKKKACiiigArh/FXwr0bxJdm+j83StVzu+3WTbH/AOBV3FFAHmUfhP4hWK+RbeLr&#10;a5t/4Xu7X97Rb/CF9WuUufFmuXfiB1+Zbfd5Vv8A98V6bRQBUsbCDTbWO2toY7e3jXakUS7UWrdF&#10;FABRRRQAUUUUAFFFFABRRRQAUUUUAFFFFABRRRQAUUUUAFFFFABRRRQAUUUUAFFFFAHnvib47fDT&#10;wTrUuj+IviB4Z0LWIFV5dP1LV4Le4RW5Xcjvuq/4L+Lngn4kXV1beE/F+h+J57VVe4i0jUYrpolb&#10;7rMEb5a/JD9si1+H95/wVEuofilL9n8AtFY/2tJulX5P7NTbzF8/39n3K+sv2f8AW/2Z/gt4D+Lv&#10;jv8AZ+aTxFf+H9CN9q1i91er5kcSSyxIGuE+XcyN8yhulAH3hRXyH8L/ANu+b4jfsgeNvjf/AMIW&#10;tjJ4cnuYl0T+0t6z+UkT/wCu8r5f9b/c/hrnp/8Agoxcxfsaw/HhfAEbNJrX9k/2J/bHCrvZfN83&#10;yfb7uygD7dor4r+C3/BRnSvjD4s8UXX/AAid5onww8PeHZdYvPGF8JNjXEXk+bbquzb/AMtWVV3b&#10;22fd+bFeYz/8FXPFdzot14+0v4F6pc/CW11AWE3iCbUdsmcj0i2K/wAy/JuZdzbd/NAH6RUV8g/H&#10;7/goJofwr+AXgX4r+FND/wCEy0LxVfLaQpLefY3g/dSs275H+dHiZGX/AMeryfXP+CsOo+GfEmg6&#10;vrHwb1zS/hPrcxXT/Et6zxXF1CPvXEURTY397YH+7/FzQB+i1FfMX7TX7bWhfAPRfCKaLo1z4+8V&#10;+MdjeHtB06XabuNiu2V32ttRt67Rt3N+Dbea/Z//AG5NV8ffGa4+EHxO+H83wz8fNAbqyt3vPPiu&#10;1279g+UbW2bm/iVtjdKAPsKivhv4yftwfGj4c6h4rvbD9nHVLjwb4ZubiG71291EoJ4omO64RVi4&#10;j2/Nv+dfeut179v3RV/Y+k+PXhvw8+sW0FzHZXehXF35E1rcNMkTI0oR/u71b7vzKy/dzQB9b0V+&#10;aXiX/grvq9lo3h3xZYfBTVn8C3TR2l5rV7dtFC95s3S29vKItj7Pn5b7237q1+g/gHxtpfxK8E6H&#10;4r0SR5dI1qxiv7VpE2P5UqB1LL/eoAueJvFGj+DdHm1XXtYsdE0u3H7291G5S3iT/edsLXJ+B/j9&#10;8NfifqTaZ4T8feHvEepKjSfYtM1OKaYKv3n2I+7bX5pa5p+o/wDBR79vrxH4K8QaveW3w08Dvdbb&#10;C1bZ+6t5Ut32+kksrff/ALg/2a+5fhx+x/8ABP8AZY1q/wDiH4Z0NvDkun6TPFeXlxf3NxDHbDbL&#10;LLtkdsNti6r78UAfR1FfnBqH/BVjxLqkPiHxV4I+CWpeIPhd4fuUgv8AxDdXzxP8x4basTLH/D8v&#10;zbd67tu8V7H8SP2/dC8N/sm6R8cfCWgP4l0+/vo7GXSbm9+xy2sjF1kR3VH+ZWX/AIEG3UAfXlFf&#10;nH4i/wCCt8vh3X/C+rXXwj1qz+F+tttt/EV3K0U1yF2id4E2bJfKZiNu75v9mtDS/wDgqlNb/GLw&#10;3oniT4U6v4W8CeJpojo+vanI0NxNbyvtju/KaLa0Z4+4/wAq/wATUAfoZRXxr+0b/wAFD4f2df2g&#10;rX4a33gO+19LvTYru2vNNug9xPPL5qw26wbP4pURN27+L7teW+F/+CsetTa14i8H+I/grrln8RYZ&#10;Ft9I8M6dM8lzdTt1ilV4d0RVfm3BW3f3RQB+jlcF8PPjT4H+LM2tReDvFOneIn0i5+y3y6fJv8iT&#10;nAP/AHy3zfd+Wvnz9jH9vIftReLPE/gzxF4RbwT4z0FXnexadpVkjSURSrhlVkkR3VWU/wB78K+f&#10;P2T/AI8+GNP+F37RGufB34F3WieItLFrLNZWOvy3txf+bLOm6Nni3RLAu+Xam7rQB+odFfkr/wAE&#10;x/2jvieF8VWL+CvEXxMt9TvJb298U3WpSym1lisnaK3bej/NKyIq/OOX6Vzf7Kn7VHxgk/a0+Ies&#10;P8P/ABN461DUZXtLnw9Lqc7nw3A16u5fnR/ki+5t2r0/hoA/Y6ivjb40/t2a14f+Ml/8KvhF8Nrz&#10;4oeMtJt/tGr+XcfZ7az+XeU3bfmbDoOq/M2wbm+Wul/Z2/bt8J/G74T+MPF+u2c3gq88GK7+I9Ju&#10;pfNe0RUZt6/KrMrbHXbt3bl249QD6kor86bj/gqd4ti0WP4hj4D6svwZe/8AsC+JH1FftDHfs37N&#10;m3/Z+9s3/L5ua++fBni7S/HvhXSPEei3C3elataRXtpcL/HFIoZT+tAG7RRRQAUUUUAFFFFABRRR&#10;QAUUUUAFFFFAH4z/ALXOu+BvDf8AwVSm1L4kW1vd+CLVLJ9TgubRrqNl/s1dm6Jfv/OUr6a8K/EH&#10;9nf4ufB342eDP2e9Gs9P8S3/AIOvZbqGy0WSy+0IsTog+ZPm+eUDb/t19f8AiP4H/DjxlrEureIP&#10;APhnXdWnVUlvtT0e3uLh1Xhdzum6rXhH4Q+Bvh7qM+o+FvBmgeHL6aPyJbnSNMgtJZIt27YzIq5X&#10;d2oA/HL4C/tN+CvCP/BPv4ofCa+uLw+NtXvLh9PsLe0eUTrLFD8+4DaqJ5T7t1bs7Kf+CN8CBuV8&#10;Y4b/AMCGr9YtO+AXw20fxBqOu2PgHw3Z6zqMcsV5fQ6VAktwsp/eq7Bed/8AF/e71aj+Cfw/h8Hj&#10;wongbw4vhbzvtP8AYa6TB9j83+/5O3Zv/wBrFAHyE/w71Xx9/wAEj9N8OeFbIy6nceErW6is7VCG&#10;nZJkuJVVR95n2v8A7zNXy74T/a1+G+k/8Ev9X+GFzdKvjjZcaaND8l90rS3XnJdbtu3aqN3P3k91&#10;r9g9D0TT/Dek2mmaRp9tpem2kflW1lZRLFFEo6KqKNqrXG3H7O/wuu/FQ8Tz/DrwvN4i8zzf7UfR&#10;4GuPM/v79n3v9qgD8j/j94B1v4d/8Ev/AIN2Ov281jeX3iufUltLhdrxRSxXTRfL/DuTD/8AA66D&#10;9rv9rP4d/Gv9jn4RfDnwlNc6v4xt205bmxFm6vZPBatbsn3fmZ2f5dm6vsH/AIKlfArx38fvg34V&#10;0bwB4el8Q6pZ68t5PbxTxRbIvs8ybv3jr/Ey17Z8If2f/CHhnQ/BniDUvAeg23xBs9FsYLzVjp1u&#10;18twkCI/71Vzu+XbuDUAfmX+2f8ADTxB8GvGX7NGs+JdW1zwtpOl+DdM8P3PiTRV33Gm3lvv80RY&#10;ZfnVZQw+f5tr7fu16f8As2/Df4U+NP2o/CHivSP2l9e+L3jvRoJbq20/VtMukmngiif919on+7/r&#10;fu/79fpr4m8K6P4x0W40jXtIsdb0u4H72x1C2S4hk/3kYbTXMeCfgR8OPhrqBv8Awn4D8OeHNQ2M&#10;n2vS9Lgt5drdV3ou6gD8aY/ivo/x+074weJfj18UPFFn4s0+3ni8O+CdPkkit2uGSVViWLa67UcI&#10;jJ8v8TOzV1XgNv8AjTn8Ruf+Z0i/9G2FfrdJ8Dfh1J4wm8VnwJ4dfxNPky6w2lQfa33JsbdJt3Hc&#10;vy1La/BX4faf4VuPC1t4G8O2/hq6l+0T6LHpMC2Usvy/O0ITYzfIvb+EUAfmr8Xtn/DmPwBtVf8A&#10;j5tcY/vfbZ8192/sLf8AJn/wk/7AFvXot58J/BeoeD7fwpc+EdCn8L2zK0Ghy6fE1lGVbem2HbsX&#10;Df7Nb2iaHp3hvSLTS9J0620vTLWLyoLKzhWKGJP7qoo2qtAH5Gah4kv/APgnL/wUC8V+JPEej315&#10;4A8XtdMt7bQ7i1rcypPmIt8rPDKArL12/wC8tfWfjz9qj4d/tn/CT4l/DL4V65c6t4uvfCt5dQWs&#10;tjNB5u0KPKXevzO+7b8v96vrfxZ4O0Lx1o8mleItFsNe06T5mtdStUuIm/4A+RXPeB/gZ8OvhjqE&#10;t/4R8C+H/DeoSJ5TXWl6ZDbysv8Ad3om7bQB+U/7Of7VXw8+Gf8AwT7+KHw18SXDWXjiUalaW2i3&#10;Fs2+7a5i8pW+7t+Rw27f93YPasnWPh9rXgL/AIJImbW4prY6541i1azt7hdrJAyCJW2/7XlM3/Aq&#10;/WTXP2efhf4m8TnxHrHw88L6r4g3bm1O70e3kuGb+8zsnzNXTeKPA3h3x1o/9keJdB03xFpQdZfs&#10;WqWkdxCWX7rbHXbmgD8oP26Nv/DuP9mP7v8AqLP/ANN7Vvf8FQtv9jfsq/dX9w//AKBp9fpfrfwj&#10;8DeJdB07QtY8G6Bqmi6d8tjpt9pkEtva/LtxFGy7U+U7flqbxN8LPBfjaPTF8Q+EdD11NL/48V1D&#10;TorgWv3f9VvU7PuL93+6KAPzl/af/wCUvnwe/wCuGl/+jbirse1P+C267FVf9Bbdt/7AtfoZqXwv&#10;8G674ts/FeoeFNFvfE1oF+y61c6dE97Bs3bNkrLvXbvb/vqn/wDCtPCP/CZ/8Jd/wiuj/wDCW7dn&#10;9vf2dF9u27dmz7Rt3/d+X73SgD86/wBmDb/w94+NG3b/AMeeo/8Ao21rmf8Agkday36/tHWlqvm3&#10;VxbWsUUS/wAbN9t21+nOm/DPwjofim98T6f4X0ey8SXm77VrFvp8SXk+7G7fKq72+6vX+7TfB/wv&#10;8HfD+a9l8L+E9F8OTX237S2k6dFatPt3Eb9iru+83/fRoA/ND/gjz8afCfgdvE/wy1i9msfGOvau&#10;s+nWL2suLjy7djKu7btRlETff21m/sv/ABg8Nfs/f8FEPjfb+Or2fRW8Qare2Fi32eSZWnl1BXiR&#10;gi/xo3yt938xX6ZWfwR+Hun+NpPGVn4I8PW/iyR2lfWo9MhW7Z2+8xlC7tzf3qPEXwR+H3jLxVZ+&#10;Jdd8EaBrHiK2ZGh1W+0yGW5Qofk/esm75f4eaAPx78QaP/wqf9tz4t6P44+LPij4Jf2tqN1qFt4j&#10;0GOdlvIpbhp4hL5Tq5Vkb73zfOtes+Fv2b/COtfsv/tI3/wg+J2o/F3WtWt7MX5n0uW1laWC4W8l&#10;xv8Amld03/8AAq/Tfx18I/BXxPt4IvGPhPRfE8dvzANWsIrjyv8Ad3r8tWfBfw18KfDexlsvCXhv&#10;SfDNlI++W30qxitUlb+82xRuPvQB+Jnwnb4YePPgLZ6B46/ai8W+CbOFWivPA9xp91c2KbZd6GJI&#10;mZGTo33d26v2K/Zn8A6Z8MfgL4G8N6NrMniDSLPTUaz1SaHymuYpMyo+3+H5Xp+sfs0fCbX9cl1v&#10;Vfhp4T1HVpW82W8udFt3llbH3nOz5m+tehWtnBptrDb28UdvbxKsccUa7VRV+6qrQBdooooAKKKK&#10;ACiiigAooooAKKKKACiiigAooooAKKKKACvPfF3x6+G3w/1qLRvE/j7w34d1aTbtsdT1WC3l+b7v&#10;yu/y1p/FjxJeeDfhf4w8Q2EQmvtJ0i8v4Itu7dJFCzp+q1+Tv7FX7M/gj9pj9nv40fEP4gm413xk&#10;1xdJBqtxduZrORbXz/tH3vmZmf8Aj3fcoA/S39pf49ad8Bfgb4j8aJqGmG+jsJX0WC6uURL662fu&#10;kT5v3v8Ae2pztU18hf8ABNfxF8S/jZ4sl+JfjD44/wDCQRyLeRyfD1b/AHPEu9US4e3V9sSht235&#10;P7nzfNXzp8ExB8X/APgmr8VbLxdbSawnw7vftnhq4mnlX7C8qLvRNr/Mq7m+Vvl/e19Zf8Ej/hF4&#10;R0j4Aad8R7PR1g8Y6s17p17qXnyN5sCXPyJsLbF+4vKr2oA9E/bW/bv079k2XQNL07S9P8U+I9Uk&#10;dZbGTVVhfT4xs2SyxKrPtbcdv3c7Wrzn/gpZ+0hqnhv9nnwn4l+FHxASJrrxItjc6n4Z1BJUf/RZ&#10;naLehb+IKdv0rx7/AILLfDXw3pXiL4b+LLXTSviHXbi4stQujcSnzooFhES7d21dvmNyq1p/8FRf&#10;gv4M+Av7JXgzw14H0ZdB0STxkLxrNZ5Zv37WU6u+6Vmb+BfyoA+3/g78cvCt54T+Hvh3XPHOjP8A&#10;EHUdA064n0q71GJNRuJpLVHZmh3b9zct92vUvEvijR/Bui3Or69qtnomlWy7p73UJ0ghjH+07HbX&#10;4vftlfs2eDvgX+zn8CfiF4RGpWPizWYLeTUdRa8lZ552tUuFly3+qdH+7t2/L9K9E/4KBfEzVvH3&#10;7QHwQ8Ga1oGq+MPDcWk2OtXHhbS5WWbWbmcuHVNi/f2oF45+d9uN1AH6keBfip4P+KVjPd+D/FOk&#10;eJ7WBtk8uk30dx5Tf3W2N8p+teRft6fGTxN8Bv2aPEHjPwfdQ2mu2V1ZxRTXECzoqyXCI/yN/stX&#10;w/8Asx+F/HHh/wDbw8P+K/B/wJ8YfCPwFq8D2Gr6ZfWN0LKNPIbczSsiqq+asTKv95a+qv8Agq5/&#10;yZL4w/6/NO/9K4qAPl6f9pb9sbwT8AdC+O9/r/hbxN4Fv2SSWwaxj823RpfKTzlSKIqrPhfklb76&#10;1+h3wR+N2mfF74EeG/iXcCLQrDUtP+2XK3U6rDasu5ZcyNj5VdW+b0r8dfHkfxp0f9jn4UTeNNYh&#10;vvgBqN3Giab4f8qO+jVZZW2TM0X3/klZSS6btu7nFe7f8FDvGWm6F8Ff2c/hz8Pre+Pwx1uyj1CK&#10;xs5P9Iv4lFv9nh3fP+8/eu38X7xlb+GgD9L/AAP8afAXxQuLq38HeM9B8Tz2v+vi0nUYrhov9plR&#10;87an8dfF7wR8Lxajxj4v0Twsbxtlv/a2oRWvm/7u9hmvyg8O+EfF1j+1J8I/Fvwu/Zu8bfCLT9Pv&#10;rWw1iOa0upYJ4GlVJWldkXYPKd9zN7NXQfC74aaD+2L/AMFJfjBb/FLOs6XoDX8VposlzJH5kVvc&#10;LaxL8jK4VFbfhf4nH+1QB+oVn8TPCuu65f6Do/inQ7zxHawefLpkWoRS3EC7VZXliVt6p8y/99V4&#10;F+wprfxM1jTfHJ+I/wAS/CvxGkTUk+wN4Z1C3vBZI2/cGeL7iN8uxH+b5Hr44/4J8+DdO8Aft7/H&#10;Hw1pTS3GmaHpurafZtcNvbyor2FEVm/3E21xv7Efj7Wfhb+xp+1J4m0CWWDWbX7BFbT25w8DS+bF&#10;5qH+8nm7v+A0AfrBqH7QXwx0fxSPDN/8QvDFl4i8zyv7LudYgS4V/wC5sLfe/wBmuh8XfEDwz8Pt&#10;Oiv/ABT4i0nw1YSP5a3esX0VrEzf3Q0jKN1fkP8ADf8AZM+HPij/AIJo+KvipqVu1z8QAL3UY9YF&#10;yxe3aC42LBs37Nrqnzbl3fvf9ysT4wePta+In/BK74a3OvXEt9d6T40bS4Lqb53eCK3uPK+b/ZVt&#10;n/AKAP18k+NHw/h8aQeD5fG2gx+Kpyoj0VtSi+1tuTeuIt2/5l+bpWv408feG/h1orav4o17TfD2&#10;lqwT7Xqt2lvFu9Nzn71fjT+2P+zL4N+CP7MvwM+IPhhb618X65Fbzanqj3UrtcyyWqXHm/O37tkf&#10;7u3bXuf/AAUE+FPxH+IX/CmvipB4aufiT4K0bRrWfWfDcDyn96dstw7pGd4SVNqs6D5fL+agD9Hv&#10;BfxH8L/ErSW1Lwj4i0vxNp6N5b3Ok3kVwit/dZkb5Wrqa+R/+CdPxG+EHj74U643wm8Jv4Fkj1L7&#10;RrWgyzPO0FxKi7XSV2O6JlTC/d+4/wAq19cUAFFFFABRRRQAUUUUAFFFFABRRRQAUUUUAFFFFABR&#10;RRQAUUUUAFFFFAFS6tIry3ktriNZoJFZZI3XcrK3Va/PXWP+CWniXw3feK9K+FfxmvvBnw/8Wfu9&#10;U0GeyaY+V837rejrvT5mXna2w7WZq/RWigD5fsP2JPDvhH9kvxF8EPCepNp39t2z/atcvITNJcXT&#10;bN0zorL/AM80Tav3VVetdp+yJ+z9P+zD8E9N8Ay64niCSzuLif7bHa/Z1bzZWcfJvb1/vV7ZRQB8&#10;2ftsfse2X7YHgXSdL/ts+Hda0a5e6sb7yPtEY3rtkiZNy/K21ef9ivKPiB/wT18Y/Fb9mLw18L/F&#10;Xxbl1jWtG11tVXX760lui1v5TxJb7Wl3fLu/vV91UUAfIH7Tv7Cl1+0B8C/hn8P4fGUOiyeDY4Im&#10;1CTTzN9q8u2WDITzV2527vvVb/aW/YL0j9oXw74Klt/Ed54S8eeErSK107xHZxZyIgu3eodW++m5&#10;WVwyFu9fWlFAHyv+zp+zb8ZPhr4/i8Q/EH48ah4+02G0ltY9Ce2dYXZtv71naX7y7f7ld/8AtbfA&#10;Kf8AaY+B+sfD+LXF8PvfzW8v25rXz1Xypkl+5vX+7/er2migD5R8QfsPx+Jf2JtL+At74jiNzp0c&#10;RtvEC2Z2rKlw0u/yt/8AdZk+9/FWFr3/AATz034gfst+D/hT4u8UG81zwg039jeKrCz8p4VZ2wjR&#10;M7bk2bFZd3/LJDxivsuigD4y+Cf7I/x08AePvDWp+Kv2jtW8UeGtEk3tojWsu29TYy7JXaX/ANC3&#10;14v+1R8IfglaftR6x4osv2gLr4GfEW3iiu9Zhs4ZS8nmxf62CVXTa7xfeVWf733fn+b9Na8c+Jn7&#10;I/wf+MPiBtc8YfD/AErWdZZVWS9ZXiml2/d3tGy7v+BUAfnr/wAEp/Btr4g/aX+L3ijwx/aNx4Hg&#10;0+40u01LVhuuZ/PuEeJ5W/56skTO3+9X1X+yn+wPZ/s//D/4leEPE3iGDxpo/jZUhuoY7FrUJFsl&#10;Rl++/P73738O2vpzwT8P/Dfw58O2+h+FdDsdB0aHmOz0+3WKLcf4vlH3v9qumoA/Nqb/AIJT+L7H&#10;Q9R8B6P8dNRsvhJqN8t/d6FJppeV3Xbjd+8CM/yJ83yrlVbb8or2n49fsAaP8S/2a/CPwd8Ha4vh&#10;DR/Dt+t7Fc3Vp9sab5JVfd86fMzTM26vryigD5B/aa/YXu/2gPgH8N/h1H4yh0WTwhHbo2oSaaZl&#10;uvKtfI+55q7P733mqb4w/ss/GDxLqXhi8+Hfx0vfAsWk6Db6HPpyWLNbzGPhrj7/AN9sj+H5dv3q&#10;+uKKAPnL9jj9j7Rv2RvB+r2NrrVx4i13WrhJ9U1ie3EXm7FIRFXc21V3sfmZuWb1r6N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ArENvACgEAABQCAAATAAAAAAAAAAAAAAAA&#10;AAAAAABbQ29udGVudF9UeXBlc10ueG1sUEsBAi0AFAAGAAgAAAAhADj9If/WAAAAlAEAAAsAAAAA&#10;AAAAAAAAAAAAOwEAAF9yZWxzLy5yZWxzUEsBAi0AFAAGAAgAAAAhAExedOxZAgAAIAcAAA4AAAAA&#10;AAAAAAAAAAAAOgIAAGRycy9lMm9Eb2MueG1sUEsBAi0AFAAGAAgAAAAhAHvAOJLDAAAApQEAABkA&#10;AAAAAAAAAAAAAAAAvwQAAGRycy9fcmVscy9lMm9Eb2MueG1sLnJlbHNQSwECLQAUAAYACAAAACEA&#10;zSX1YOEAAAAKAQAADwAAAAAAAAAAAAAAAAC5BQAAZHJzL2Rvd25yZXYueG1sUEsBAi0ACgAAAAAA&#10;AAAhANke3HldSwAAXUsAABQAAAAAAAAAAAAAAAAAxwYAAGRycy9tZWRpYS9pbWFnZTEuanBnUEsB&#10;Ai0ACgAAAAAAAAAhAKQBtfuwNgAAsDYAABQAAAAAAAAAAAAAAAAAVlIAAGRycy9tZWRpYS9pbWFn&#10;ZTIuanBnUEsFBgAAAAAHAAcAvgEAAD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8" o:spid="_x0000_s1027" type="#_x0000_t75" style="position:absolute;top:3321;width:22129;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Y0nygAAAN4AAAAPAAAAZHJzL2Rvd25yZXYueG1sRI9BT8JA&#10;EIXvJvyHzZh4MbJFAkplIWow8WBMQBM9DrtjW+jO1u5KC7/eOZh4m8l7894382Xva3WgNlaBDYyG&#10;GShiG1zFhYH3t6erW1AxITusA5OBI0VYLgZnc8xd6HhNh00qlIRwzNFAmVKTax1tSR7jMDTEon2F&#10;1mOStS20a7GTcF/r6yybao8VS0OJDT2WZPebH29gZ78nJ7u9WXXu4XX2uZ18vFzux8ZcnPf3d6AS&#10;9enf/Hf97AQ/m42EV96RGfTiFwAA//8DAFBLAQItABQABgAIAAAAIQDb4fbL7gAAAIUBAAATAAAA&#10;AAAAAAAAAAAAAAAAAABbQ29udGVudF9UeXBlc10ueG1sUEsBAi0AFAAGAAgAAAAhAFr0LFu/AAAA&#10;FQEAAAsAAAAAAAAAAAAAAAAAHwEAAF9yZWxzLy5yZWxzUEsBAi0AFAAGAAgAAAAhAPTljSfKAAAA&#10;3gAAAA8AAAAAAAAAAAAAAAAABwIAAGRycy9kb3ducmV2LnhtbFBLBQYAAAAAAwADALcAAAD+AgAA&#10;AAA=&#10;">
                <v:imagedata r:id="rId3" o:title=""/>
              </v:shape>
              <v:shape id="Picture 10917" o:spid="_x0000_s1028" type="#_x0000_t75" style="position:absolute;left:22129;width:15297;height:1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V8xQAAAN4AAAAPAAAAZHJzL2Rvd25yZXYueG1sRE9NawIx&#10;EL0X+h/CFHoRTWyprlujaKHgxYPbIh7Hzbgbupksm1TXf28KQm/zeJ8zX/auEWfqgvWsYTxSIIhL&#10;byxXGr6/PocZiBCRDTaeScOVAiwXjw9zzI2/8I7ORaxECuGQo4Y6xjaXMpQ1OQwj3xIn7uQ7hzHB&#10;rpKmw0sKd418UWoiHVpODTW29FFT+VP8Og0226tYvB6z9dt2S1UYbOzp4LV+fupX7yAi9fFffHdv&#10;TJqvZuMp/L2TbpCLGwAAAP//AwBQSwECLQAUAAYACAAAACEA2+H2y+4AAACFAQAAEwAAAAAAAAAA&#10;AAAAAAAAAAAAW0NvbnRlbnRfVHlwZXNdLnhtbFBLAQItABQABgAIAAAAIQBa9CxbvwAAABUBAAAL&#10;AAAAAAAAAAAAAAAAAB8BAABfcmVscy8ucmVsc1BLAQItABQABgAIAAAAIQD+KGV8xQAAAN4AAAAP&#10;AAAAAAAAAAAAAAAAAAcCAABkcnMvZG93bnJldi54bWxQSwUGAAAAAAMAAwC3AAAA+QIAAAAA&#10;">
                <v:imagedata r:id="rId4" o:title=""/>
              </v:shape>
              <w10:wrap type="square" anchorx="page" anchory="pag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310CF"/>
    <w:multiLevelType w:val="hybridMultilevel"/>
    <w:tmpl w:val="4FB06B24"/>
    <w:lvl w:ilvl="0" w:tplc="73E47D9A">
      <w:start w:val="1"/>
      <mc:AlternateContent>
        <mc:Choice Requires="w14">
          <w:numFmt w:val="custom" w:format="а, й, к, ..."/>
        </mc:Choice>
        <mc:Fallback>
          <w:numFmt w:val="decimal"/>
        </mc:Fallback>
      </mc:AlternateContent>
      <w:lvlText w:val="%1)"/>
      <w:lvlJc w:val="lef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75225"/>
    <w:multiLevelType w:val="hybridMultilevel"/>
    <w:tmpl w:val="8418FF0E"/>
    <w:lvl w:ilvl="0" w:tplc="9AA63B66">
      <w:start w:val="1"/>
      <mc:AlternateContent>
        <mc:Choice Requires="w14">
          <w:numFmt w:val="custom" w:format="а, й, к, ..."/>
        </mc:Choice>
        <mc:Fallback>
          <w:numFmt w:val="decimal"/>
        </mc:Fallback>
      </mc:AlternateContent>
      <w:lvlText w:val="%1)"/>
      <w:lvlJc w:val="left"/>
      <w:pPr>
        <w:ind w:left="10"/>
      </w:pPr>
      <w:rPr>
        <w:rFonts w:hint="default"/>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EE5935"/>
    <w:multiLevelType w:val="hybridMultilevel"/>
    <w:tmpl w:val="432412D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F128B"/>
    <w:multiLevelType w:val="hybridMultilevel"/>
    <w:tmpl w:val="1F74140E"/>
    <w:lvl w:ilvl="0" w:tplc="9D6A9A0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BA325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4E630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52F5D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ECAE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40EEC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C8774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9E3D0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DED23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967BDD"/>
    <w:multiLevelType w:val="hybridMultilevel"/>
    <w:tmpl w:val="453CA07A"/>
    <w:lvl w:ilvl="0" w:tplc="1772E1D4">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F6FF3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005BF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CEF3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54A9E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7677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863EF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0A827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F604E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77918D8"/>
    <w:multiLevelType w:val="hybridMultilevel"/>
    <w:tmpl w:val="963E5F08"/>
    <w:lvl w:ilvl="0" w:tplc="9AA63B66">
      <w:start w:val="1"/>
      <mc:AlternateContent>
        <mc:Choice Requires="w14">
          <w:numFmt w:val="custom" w:format="а, й, к, ..."/>
        </mc:Choice>
        <mc:Fallback>
          <w:numFmt w:val="decimal"/>
        </mc:Fallback>
      </mc:AlternateContent>
      <w:lvlText w:val="%1)"/>
      <w:lvlJc w:val="left"/>
      <w:pPr>
        <w:ind w:left="232"/>
      </w:pPr>
      <w:rPr>
        <w:rFonts w:hint="default"/>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CD34E15"/>
    <w:multiLevelType w:val="hybridMultilevel"/>
    <w:tmpl w:val="73645774"/>
    <w:lvl w:ilvl="0" w:tplc="7A42953E">
      <w:start w:val="1"/>
      <w:numFmt w:val="lowerLetter"/>
      <w:lvlText w:val="%1)"/>
      <w:lvlJc w:val="left"/>
      <w:pPr>
        <w:ind w:left="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36D58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2CFE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7223B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44E09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B2B2A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FC8F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9C93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12BDA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A087EC4"/>
    <w:multiLevelType w:val="hybridMultilevel"/>
    <w:tmpl w:val="F926EABC"/>
    <w:lvl w:ilvl="0" w:tplc="DF5C7F6A">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3294E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B604E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A09F0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1A4E2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0A81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AEA0D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52F3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9CF1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A226080"/>
    <w:multiLevelType w:val="hybridMultilevel"/>
    <w:tmpl w:val="CDAA7F40"/>
    <w:lvl w:ilvl="0" w:tplc="5A36205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C2EB7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64E5D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0E4C0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26B70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B67A9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0A2E9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D888A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A243E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E771904"/>
    <w:multiLevelType w:val="hybridMultilevel"/>
    <w:tmpl w:val="BB24C65E"/>
    <w:lvl w:ilvl="0" w:tplc="B2C24F5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B4CFE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064C4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C62C0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9A15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14FA9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A6635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0A8C5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DC569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2417075"/>
    <w:multiLevelType w:val="hybridMultilevel"/>
    <w:tmpl w:val="61DA4BD2"/>
    <w:lvl w:ilvl="0" w:tplc="9AA63B66">
      <w:start w:val="1"/>
      <mc:AlternateContent>
        <mc:Choice Requires="w14">
          <w:numFmt w:val="custom" w:format="а, й, к, ..."/>
        </mc:Choice>
        <mc:Fallback>
          <w:numFmt w:val="decimal"/>
        </mc:Fallback>
      </mc:AlternateContent>
      <w:lvlText w:val="%1)"/>
      <w:lvlJc w:val="left"/>
      <w:pPr>
        <w:ind w:left="10"/>
      </w:pPr>
      <w:rPr>
        <w:rFonts w:hint="default"/>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9F21CCE"/>
    <w:multiLevelType w:val="hybridMultilevel"/>
    <w:tmpl w:val="73DAF544"/>
    <w:lvl w:ilvl="0" w:tplc="D33A0FDA">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3CA85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585F7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7000B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CE087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0C6FC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CE299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20E5E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1ECF3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DD94BE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29F6086"/>
    <w:multiLevelType w:val="hybridMultilevel"/>
    <w:tmpl w:val="73DC37D4"/>
    <w:lvl w:ilvl="0" w:tplc="3DAAF6F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4F50A32"/>
    <w:multiLevelType w:val="hybridMultilevel"/>
    <w:tmpl w:val="A78E7E30"/>
    <w:lvl w:ilvl="0" w:tplc="73E47D9A">
      <w:start w:val="1"/>
      <mc:AlternateContent>
        <mc:Choice Requires="w14">
          <w:numFmt w:val="custom" w:format="а, й, к, ..."/>
        </mc:Choice>
        <mc:Fallback>
          <w:numFmt w:val="decimal"/>
        </mc:Fallback>
      </mc:AlternateContent>
      <w:lvlText w:val="%1)"/>
      <w:lvlJc w:val="left"/>
      <w:pPr>
        <w:ind w:left="10"/>
      </w:pPr>
      <w:rPr>
        <w:rFonts w:hint="default"/>
        <w:b w:val="0"/>
        <w:i w:val="0"/>
        <w:strike w:val="0"/>
        <w:dstrike w:val="0"/>
        <w:color w:val="000000"/>
        <w:sz w:val="20"/>
        <w:szCs w:val="20"/>
        <w:u w:val="none" w:color="000000"/>
        <w:bdr w:val="none" w:sz="0" w:space="0" w:color="auto"/>
        <w:shd w:val="clear" w:color="auto" w:fill="auto"/>
        <w:vertAlign w:val="baseline"/>
      </w:rPr>
    </w:lvl>
    <w:lvl w:ilvl="1" w:tplc="3B60574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046F4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64DD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8A307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B0AE8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E8927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A88E9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6667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50018D7"/>
    <w:multiLevelType w:val="hybridMultilevel"/>
    <w:tmpl w:val="4732D004"/>
    <w:lvl w:ilvl="0" w:tplc="D222E6E8">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D4ABA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A476D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2CC3E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BE511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CC8B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5668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E5D4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90F33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54A451A"/>
    <w:multiLevelType w:val="hybridMultilevel"/>
    <w:tmpl w:val="5B52ACA4"/>
    <w:lvl w:ilvl="0" w:tplc="9D5079A2">
      <w:start w:val="1"/>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8833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2A69E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B06F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ACA7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28F62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54C88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E29C4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2854A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54E5844"/>
    <w:multiLevelType w:val="hybridMultilevel"/>
    <w:tmpl w:val="E8B0639A"/>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DD480E"/>
    <w:multiLevelType w:val="hybridMultilevel"/>
    <w:tmpl w:val="EB0CE33A"/>
    <w:lvl w:ilvl="0" w:tplc="E0969884">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52BF0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5EA48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38C05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54104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2AEBF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785D9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2E9CF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863FC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82104E9"/>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4F11BAD"/>
    <w:multiLevelType w:val="hybridMultilevel"/>
    <w:tmpl w:val="B0380A40"/>
    <w:lvl w:ilvl="0" w:tplc="73E47D9A">
      <w:start w:val="1"/>
      <mc:AlternateContent>
        <mc:Choice Requires="w14">
          <w:numFmt w:val="custom" w:format="а, й, к, ..."/>
        </mc:Choice>
        <mc:Fallback>
          <w:numFmt w:val="decimal"/>
        </mc:Fallback>
      </mc:AlternateContent>
      <w:lvlText w:val="%1)"/>
      <w:lvlJc w:val="left"/>
      <w:pPr>
        <w:ind w:left="10"/>
      </w:pPr>
      <w:rPr>
        <w:rFonts w:hint="default"/>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75A0BE7"/>
    <w:multiLevelType w:val="hybridMultilevel"/>
    <w:tmpl w:val="90A8122C"/>
    <w:lvl w:ilvl="0" w:tplc="D2A24C12">
      <w:start w:val="1"/>
      <w:numFmt w:val="bullet"/>
      <w:lvlText w:val="–"/>
      <w:lvlJc w:val="left"/>
      <w:pPr>
        <w:ind w:left="122"/>
      </w:pPr>
      <w:rPr>
        <w:rFonts w:ascii="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9FE6A46"/>
    <w:multiLevelType w:val="hybridMultilevel"/>
    <w:tmpl w:val="915ABA7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323DEB"/>
    <w:multiLevelType w:val="hybridMultilevel"/>
    <w:tmpl w:val="17C43B84"/>
    <w:lvl w:ilvl="0" w:tplc="9AA63B66">
      <w:start w:val="1"/>
      <mc:AlternateContent>
        <mc:Choice Requires="w14">
          <w:numFmt w:val="custom" w:format="а, й, к, ..."/>
        </mc:Choice>
        <mc:Fallback>
          <w:numFmt w:val="decimal"/>
        </mc:Fallback>
      </mc:AlternateContent>
      <w:lvlText w:val="%1)"/>
      <w:lvlJc w:val="left"/>
      <w:pPr>
        <w:ind w:left="10"/>
      </w:pPr>
      <w:rPr>
        <w:rFonts w:hint="default"/>
        <w:b w:val="0"/>
        <w:i w:val="0"/>
        <w:strike w:val="0"/>
        <w:dstrike w:val="0"/>
        <w:color w:val="000000"/>
        <w:sz w:val="20"/>
        <w:szCs w:val="20"/>
        <w:u w:val="none" w:color="000000"/>
        <w:bdr w:val="none" w:sz="0" w:space="0" w:color="auto"/>
        <w:shd w:val="clear" w:color="auto" w:fill="auto"/>
        <w:vertAlign w:val="baseline"/>
      </w:rPr>
    </w:lvl>
    <w:lvl w:ilvl="1" w:tplc="386E383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20663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7E1C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524B8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6A80F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BA6C0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C8DF2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98A9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3"/>
  </w:num>
  <w:num w:numId="2">
    <w:abstractNumId w:val="11"/>
  </w:num>
  <w:num w:numId="3">
    <w:abstractNumId w:val="14"/>
  </w:num>
  <w:num w:numId="4">
    <w:abstractNumId w:val="13"/>
  </w:num>
  <w:num w:numId="5">
    <w:abstractNumId w:val="15"/>
  </w:num>
  <w:num w:numId="6">
    <w:abstractNumId w:val="4"/>
  </w:num>
  <w:num w:numId="7">
    <w:abstractNumId w:val="12"/>
  </w:num>
  <w:num w:numId="8">
    <w:abstractNumId w:val="9"/>
  </w:num>
  <w:num w:numId="9">
    <w:abstractNumId w:val="7"/>
  </w:num>
  <w:num w:numId="10">
    <w:abstractNumId w:val="10"/>
  </w:num>
  <w:num w:numId="11">
    <w:abstractNumId w:val="8"/>
  </w:num>
  <w:num w:numId="12">
    <w:abstractNumId w:val="6"/>
  </w:num>
  <w:num w:numId="13">
    <w:abstractNumId w:val="16"/>
  </w:num>
  <w:num w:numId="14">
    <w:abstractNumId w:val="18"/>
  </w:num>
  <w:num w:numId="15">
    <w:abstractNumId w:val="3"/>
  </w:num>
  <w:num w:numId="16">
    <w:abstractNumId w:val="17"/>
  </w:num>
  <w:num w:numId="17">
    <w:abstractNumId w:val="21"/>
  </w:num>
  <w:num w:numId="18">
    <w:abstractNumId w:val="2"/>
  </w:num>
  <w:num w:numId="19">
    <w:abstractNumId w:val="22"/>
  </w:num>
  <w:num w:numId="20">
    <w:abstractNumId w:val="19"/>
  </w:num>
  <w:num w:numId="21">
    <w:abstractNumId w:val="5"/>
  </w:num>
  <w:num w:numId="22">
    <w:abstractNumId w:val="20"/>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hdrShapeDefaults>
    <o:shapedefaults v:ext="edit" spidmax="14337"/>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132"/>
    <w:rsid w:val="00035132"/>
    <w:rsid w:val="0004052D"/>
    <w:rsid w:val="00124C54"/>
    <w:rsid w:val="001B5690"/>
    <w:rsid w:val="0025555E"/>
    <w:rsid w:val="00286A73"/>
    <w:rsid w:val="002B2600"/>
    <w:rsid w:val="003D5B14"/>
    <w:rsid w:val="004D7A63"/>
    <w:rsid w:val="004E360E"/>
    <w:rsid w:val="00544ADB"/>
    <w:rsid w:val="00632C3E"/>
    <w:rsid w:val="00640041"/>
    <w:rsid w:val="006F51F4"/>
    <w:rsid w:val="006F57D1"/>
    <w:rsid w:val="00721119"/>
    <w:rsid w:val="00864F4D"/>
    <w:rsid w:val="008A35FF"/>
    <w:rsid w:val="008A6C39"/>
    <w:rsid w:val="00A632E4"/>
    <w:rsid w:val="00AA7666"/>
    <w:rsid w:val="00B06C40"/>
    <w:rsid w:val="00B54D5A"/>
    <w:rsid w:val="00C43712"/>
    <w:rsid w:val="00C62746"/>
    <w:rsid w:val="00C9069C"/>
    <w:rsid w:val="00D166D0"/>
    <w:rsid w:val="00EF15FA"/>
    <w:rsid w:val="00F35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D4CBF6"/>
  <w15:docId w15:val="{66D7AB93-1528-44E8-8444-70D1D81BC4E3}"/>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Header">
    <w:name w:val="header"/>
    <w:basedOn w:val="Normal"/>
    <w:link w:val="HeaderChar"/>
    <w:uiPriority w:val="99"/>
    <w:semiHidden/>
    <w:unhideWhenUsed/>
    <w:rsid w:val="00C62746"/>
    <w:pPr>
      <w:spacing w:after="0" w:line="288" w:lineRule="auto"/>
    </w:pPr>
    <w:rPr>
      <w:rFonts w:ascii="Times New Roman" w:hAnsi="Times New Roman" w:cs="Times New Roman"/>
      <w:sz w:val="22"/>
    </w:rPr>
  </w:style>
  <w:style w:type="character" w:customStyle="1" w:styleId="HeaderChar">
    <w:name w:val="Header Char"/>
    <w:basedOn w:val="DefaultParagraphFont"/>
    <w:link w:val="Header"/>
    <w:uiPriority w:val="99"/>
    <w:semiHidden/>
    <w:rsid w:val="00C62746"/>
    <w:rPr>
      <w:rFonts w:ascii="Times New Roman" w:eastAsia="Arial" w:hAnsi="Times New Roman" w:cs="Times New Roman"/>
      <w:color w:val="000000"/>
    </w:rPr>
  </w:style>
  <w:style w:type="paragraph" w:styleId="Footer">
    <w:name w:val="footer"/>
    <w:basedOn w:val="Normal"/>
    <w:link w:val="FooterChar"/>
    <w:uiPriority w:val="99"/>
    <w:unhideWhenUsed/>
    <w:rsid w:val="00C62746"/>
    <w:pPr>
      <w:spacing w:after="0" w:line="288" w:lineRule="auto"/>
    </w:pPr>
    <w:rPr>
      <w:rFonts w:ascii="Times New Roman" w:hAnsi="Times New Roman" w:cs="Times New Roman"/>
      <w:sz w:val="22"/>
    </w:rPr>
  </w:style>
  <w:style w:type="character" w:customStyle="1" w:styleId="FooterChar">
    <w:name w:val="Footer Char"/>
    <w:basedOn w:val="DefaultParagraphFont"/>
    <w:link w:val="Footer"/>
    <w:uiPriority w:val="99"/>
    <w:rsid w:val="00C62746"/>
    <w:rPr>
      <w:rFonts w:ascii="Times New Roman" w:eastAsia="Arial" w:hAnsi="Times New Roman" w:cs="Times New Roman"/>
      <w:color w:val="000000"/>
    </w:rPr>
  </w:style>
  <w:style w:type="paragraph" w:styleId="FootnoteText">
    <w:name w:val="footnote text"/>
    <w:basedOn w:val="Normal"/>
    <w:link w:val="FootnoteTextChar"/>
    <w:uiPriority w:val="99"/>
    <w:semiHidden/>
    <w:unhideWhenUsed/>
    <w:rsid w:val="00A632E4"/>
    <w:pPr>
      <w:spacing w:after="0" w:line="240" w:lineRule="auto"/>
    </w:pPr>
    <w:rPr>
      <w:szCs w:val="20"/>
    </w:rPr>
  </w:style>
  <w:style w:type="character" w:customStyle="1" w:styleId="FootnoteTextChar">
    <w:name w:val="Footnote Text Char"/>
    <w:basedOn w:val="DefaultParagraphFont"/>
    <w:link w:val="FootnoteText"/>
    <w:uiPriority w:val="99"/>
    <w:semiHidden/>
    <w:rsid w:val="00A632E4"/>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A632E4"/>
    <w:rPr>
      <w:vertAlign w:val="superscript"/>
    </w:rPr>
  </w:style>
  <w:style w:type="paragraph" w:styleId="ListParagraph">
    <w:name w:val="List Paragraph"/>
    <w:basedOn w:val="Normal"/>
    <w:uiPriority w:val="34"/>
    <w:qFormat/>
    <w:rsid w:val="00A63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settings.xml.rels>&#65279;<?xml version="1.0" encoding="utf-8"?><Relationships xmlns="http://schemas.openxmlformats.org/package/2006/relationships"><Relationship Type="http://schemas.openxmlformats.org/officeDocument/2006/relationships/attachedTemplate" Target="file:///\\isis\dfs\softwlib\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D6D032D2272B3B40BB953090B31F81EB" ma:contentTypeVersion="4" ma:contentTypeDescription="Defines the documents for Document Manager V2" ma:contentTypeScope="" ma:versionID="76e37b2a870c39e4beacf7f448d30457">
  <xsd:schema xmlns:xsd="http://www.w3.org/2001/XMLSchema" xmlns:xs="http://www.w3.org/2001/XMLSchema" xmlns:p="http://schemas.microsoft.com/office/2006/metadata/properties" xmlns:ns2="0b452354-65a4-4dd6-8824-e6b830247e3e" xmlns:ns3="http://schemas.microsoft.com/sharepoint/v3/fields" xmlns:ns4="0add1300-e480-43b5-aff3-25d40ee47de6" targetNamespace="http://schemas.microsoft.com/office/2006/metadata/properties" ma:root="true" ma:fieldsID="acdcdc1bb97f319f198bb530cd45284a" ns2:_="" ns3:_="" ns4:_="">
    <xsd:import namespace="0b452354-65a4-4dd6-8824-e6b830247e3e"/>
    <xsd:import namespace="http://schemas.microsoft.com/sharepoint/v3/fields"/>
    <xsd:import namespace="0add1300-e480-43b5-aff3-25d40ee47de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52354-65a4-4dd6-8824-e6b830247e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2372cf09-4e2b-4dd9-bbd8-042ba4cc2786}" ma:internalName="TaxCatchAll" ma:showField="CatchAllData"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2372cf09-4e2b-4dd9-bbd8-042ba4cc2786}" ma:internalName="TaxCatchAllLabel" ma:readOnly="true" ma:showField="CatchAllDataLabel"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dd1300-e480-43b5-aff3-25d40ee47de6"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b452354-65a4-4dd6-8824-e6b830247e3e">3T5AXJEHYTWU-518926207-2904</_dlc_DocId>
    <_dlc_DocIdUrl xmlns="0b452354-65a4-4dd6-8824-e6b830247e3e">
      <Url>http://dm2016/cor/2020/_layouts/15/DocIdRedir.aspx?ID=3T5AXJEHYTWU-518926207-2904</Url>
      <Description>3T5AXJEHYTWU-518926207-2904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0b452354-65a4-4dd6-8824-e6b830247e3e"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0b452354-65a4-4dd6-8824-e6b830247e3e">2020-04-24T12:00:00+00:00</ProductionDate>
    <FicheYear xmlns="0b452354-65a4-4dd6-8824-e6b830247e3e">2020</FicheYear>
    <DocumentNumber xmlns="0add1300-e480-43b5-aff3-25d40ee47de6">1655</DocumentNumber>
    <DocumentVersion xmlns="0b452354-65a4-4dd6-8824-e6b830247e3e">0</DocumentVersion>
    <DossierNumber xmlns="0b452354-65a4-4dd6-8824-e6b830247e3e"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b452354-65a4-4dd6-8824-e6b830247e3e">2020-05-13T12:00:00+00:00</MeetingDate>
    <TaxCatchAll xmlns="0b452354-65a4-4dd6-8824-e6b830247e3e">
      <Value>63</Value>
      <Value>40</Value>
      <Value>38</Value>
      <Value>37</Value>
      <Value>36</Value>
      <Value>35</Value>
      <Value>34</Value>
      <Value>31</Value>
      <Value>30</Value>
      <Value>29</Value>
      <Value>27</Value>
      <Value>26</Value>
      <Value>25</Value>
      <Value>24</Value>
      <Value>23</Value>
      <Value>19</Value>
      <Value>18</Value>
      <Value>17</Value>
      <Value>16</Value>
      <Value>15</Value>
      <Value>14</Value>
      <Value>13</Value>
      <Value>12</Value>
      <Value>11</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0b452354-65a4-4dd6-8824-e6b830247e3e" xsi:nil="true"/>
    <DocumentYear xmlns="0b452354-65a4-4dd6-8824-e6b830247e3e">2020</DocumentYear>
    <FicheNumber xmlns="0b452354-65a4-4dd6-8824-e6b830247e3e">3155</FicheNumber>
    <DocumentPart xmlns="0b452354-65a4-4dd6-8824-e6b830247e3e">0</DocumentPart>
    <AdoptionDate xmlns="0b452354-65a4-4dd6-8824-e6b830247e3e" xsi:nil="true"/>
    <RequestingService xmlns="0b452354-65a4-4dd6-8824-e6b830247e3e">Renew Europe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renew E.</TermName>
          <TermId xmlns="http://schemas.microsoft.com/office/infopath/2007/PartnerControls">78439408-585d-4baf-8cf6-9be347e62bd0</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add1300-e480-43b5-aff3-25d40ee47de6"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E9906BD0-F834-4C4B-A8FE-B1DE46BA4779}"/>
</file>

<file path=customXml/itemProps2.xml><?xml version="1.0" encoding="utf-8"?>
<ds:datastoreItem xmlns:ds="http://schemas.openxmlformats.org/officeDocument/2006/customXml" ds:itemID="{D80624C7-BFF7-4E7A-8CC7-97BE685F274B}"/>
</file>

<file path=customXml/itemProps3.xml><?xml version="1.0" encoding="utf-8"?>
<ds:datastoreItem xmlns:ds="http://schemas.openxmlformats.org/officeDocument/2006/customXml" ds:itemID="{9A4B8E77-4326-4D77-A9F7-9576DD94E45B}"/>
</file>

<file path=customXml/itemProps4.xml><?xml version="1.0" encoding="utf-8"?>
<ds:datastoreItem xmlns:ds="http://schemas.openxmlformats.org/officeDocument/2006/customXml" ds:itemID="{46A891DA-3128-4878-8079-1611AFA7931A}"/>
</file>

<file path=docProps/app.xml><?xml version="1.0" encoding="utf-8"?>
<Properties xmlns="http://schemas.openxmlformats.org/officeDocument/2006/extended-properties" xmlns:vt="http://schemas.openxmlformats.org/officeDocument/2006/docPropsVTypes">
  <Template>Styles.dotm</Template>
  <TotalTime>6</TotalTime>
  <Pages>10</Pages>
  <Words>2619</Words>
  <Characters>14933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PROPOSED RULES OF PROCEDURE FOR THE ALDE GROUP IN CoR</vt:lpstr>
    </vt:vector>
  </TitlesOfParts>
  <Company>EESC-ECOR</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Правилник за дейността на група Renew Europe</dc:title>
  <dc:creator>O'Curneen Sean</dc:creator>
  <cp:keywords>COR-2020-01655-00-00-ADMIN-TRA-EN</cp:keywords>
  <dc:description>Rapporteur:  - Original language: EN - Date of document: 24/04/2020 - Date of meeting: 13/05/2020 - External documents:  - Administrator: Mme LINUL Andreea</dc:description>
  <cp:lastModifiedBy>Khristova Zlatina</cp:lastModifiedBy>
  <cp:revision>3</cp:revision>
  <dcterms:created xsi:type="dcterms:W3CDTF">2020-04-24T09:00:00Z</dcterms:created>
  <dcterms:modified xsi:type="dcterms:W3CDTF">2020-04-24T09:06:00Z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02/04/2020</vt:lpwstr>
  </property>
  <property fmtid="{D5CDD505-2E9C-101B-9397-08002B2CF9AE}" pid="4" name="Pref_Time">
    <vt:lpwstr>12:47:45</vt:lpwstr>
  </property>
  <property fmtid="{D5CDD505-2E9C-101B-9397-08002B2CF9AE}" pid="5" name="Pref_User">
    <vt:lpwstr>hnic</vt:lpwstr>
  </property>
  <property fmtid="{D5CDD505-2E9C-101B-9397-08002B2CF9AE}" pid="6" name="Pref_FileName">
    <vt:lpwstr>COR-2020-01655-00-00-ADMIN-TRA-EN-CRR.docx</vt:lpwstr>
  </property>
  <property fmtid="{D5CDD505-2E9C-101B-9397-08002B2CF9AE}" pid="7" name="ContentTypeId">
    <vt:lpwstr>0x010100EA97B91038054C99906057A708A1480A00D6D032D2272B3B40BB953090B31F81EB</vt:lpwstr>
  </property>
  <property fmtid="{D5CDD505-2E9C-101B-9397-08002B2CF9AE}" pid="8" name="_dlc_DocIdItemGuid">
    <vt:lpwstr>2d18bee8-f800-4f85-b4ba-edf5f89d6aae</vt:lpwstr>
  </property>
  <property fmtid="{D5CDD505-2E9C-101B-9397-08002B2CF9AE}" pid="9" name="AvailableTranslations">
    <vt:lpwstr>15;#SK|46d9fce0-ef79-4f71-b89b-cd6aa82426b8;#25;#ET|ff6c3f4c-b02c-4c3c-ab07-2c37995a7a0a;#18;#NL|55c6556c-b4f4-441d-9acf-c498d4f838bd;#36;#FI|87606a43-d45f-42d6-b8c9-e1a3457db5b7;#35;#PT|50ccc04a-eadd-42ae-a0cb-acaf45f812ba;#7;#EN|f2175f21-25d7-44a3-96da-d6a61b075e1b;#13;#HR|2f555653-ed1a-4fe6-8362-9082d95989e5;#34;#CS|72f9705b-0217-4fd3-bea2-cbc7ed80e26e;#31;#LV|46f7e311-5d9f-4663-b433-18aeccb7ace7;#19;#LT|a7ff5ce7-6123-4f68-865a-a57c31810414;#11;#IT|0774613c-01ed-4e5d-a25d-11d2388de825;#27;#HU|6b229040-c589-4408-b4c1-4285663d20a8;#30;#DA|5d49c027-8956-412b-aa16-e85a0f96ad0e;#14;#MT|7df99101-6854-4a26-b53a-b88c0da02c26;#12;#EL|6d4f4d51-af9b-4650-94b4-4276bee85c91;#4;#FR|d2afafd3-4c81-4f60-8f52-ee33f2f54ff3;#16;#ES|e7a6b05b-ae16-40c8-add9-68b64b03aeba;#29;#SV|c2ed69e7-a339-43d7-8f22-d93680a92aa0;#23;#DE|f6b31e5a-26fa-4935-b661-318e46daf27e;#38;#RO|feb747a2-64cd-4299-af12-4833ddc30497;#26;#SL|98a412ae-eb01-49e9-ae3d-585a81724cfc;#37;#BG|1a1b3951-7821-4e6a-85f5-5673fc08bd2c;#17;#PL|1e03da61-4678-4e07-b136-b5024ca9197b;#24;#GA|762d2456-c427-4ecb-b312-af3dad8e258c</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1655</vt:i4>
  </property>
  <property fmtid="{D5CDD505-2E9C-101B-9397-08002B2CF9AE}" pid="14" name="FicheYear">
    <vt:i4>2020</vt:i4>
  </property>
  <property fmtid="{D5CDD505-2E9C-101B-9397-08002B2CF9AE}" pid="15" name="DocumentVersion">
    <vt:i4>0</vt:i4>
  </property>
  <property fmtid="{D5CDD505-2E9C-101B-9397-08002B2CF9AE}" pid="16" name="DocumentStatus">
    <vt:lpwstr>8;#TRA|150d2a88-1431-44e6-a8ca-0bb753ab8672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1" name="DocumentType">
    <vt:lpwstr>40;#ADMIN|58d8ac89-e690-41f6-a5e8-508fa4a7c73c</vt:lpwstr>
  </property>
  <property fmtid="{D5CDD505-2E9C-101B-9397-08002B2CF9AE}" pid="22" name="RequestingService">
    <vt:lpwstr>Renew Europe</vt:lpwstr>
  </property>
  <property fmtid="{D5CDD505-2E9C-101B-9397-08002B2CF9AE}" pid="23" name="Confidentiality">
    <vt:lpwstr>5;#Unrestricted|826e22d7-d029-4ec0-a450-0c28ff673572</vt:lpwstr>
  </property>
  <property fmtid="{D5CDD505-2E9C-101B-9397-08002B2CF9AE}" pid="24" name="MeetingName_0">
    <vt:lpwstr>renew E.|78439408-585d-4baf-8cf6-9be347e62bd0</vt:lpwstr>
  </property>
  <property fmtid="{D5CDD505-2E9C-101B-9397-08002B2CF9AE}" pid="25" name="Confidentiality_0">
    <vt:lpwstr>Unrestricted|826e22d7-d029-4ec0-a450-0c28ff673572</vt:lpwstr>
  </property>
  <property fmtid="{D5CDD505-2E9C-101B-9397-08002B2CF9AE}" pid="26" name="OriginalLanguage">
    <vt:lpwstr>7;#EN|f2175f21-25d7-44a3-96da-d6a61b075e1b</vt:lpwstr>
  </property>
  <property fmtid="{D5CDD505-2E9C-101B-9397-08002B2CF9AE}" pid="27" name="MeetingName">
    <vt:lpwstr>63;#renew E.|78439408-585d-4baf-8cf6-9be347e62bd0</vt:lpwstr>
  </property>
  <property fmtid="{D5CDD505-2E9C-101B-9397-08002B2CF9AE}" pid="28" name="MeetingDate">
    <vt:filetime>2020-05-13T12:00:00Z</vt:filetime>
  </property>
  <property fmtid="{D5CDD505-2E9C-101B-9397-08002B2CF9AE}" pid="29" name="AvailableTranslations_0">
    <vt:lpwstr>SK|46d9fce0-ef79-4f71-b89b-cd6aa82426b8;PT|50ccc04a-eadd-42ae-a0cb-acaf45f812ba;EN|f2175f21-25d7-44a3-96da-d6a61b075e1b;CS|72f9705b-0217-4fd3-bea2-cbc7ed80e26e;IT|0774613c-01ed-4e5d-a25d-11d2388de825;HU|6b229040-c589-4408-b4c1-4285663d20a8;DA|5d49c027-8956-412b-aa16-e85a0f96ad0e;MT|7df99101-6854-4a26-b53a-b88c0da02c26;FR|d2afafd3-4c81-4f60-8f52-ee33f2f54ff3;ES|e7a6b05b-ae16-40c8-add9-68b64b03aeba;SV|c2ed69e7-a339-43d7-8f22-d93680a92aa0;RO|feb747a2-64cd-4299-af12-4833ddc30497;SL|98a412ae-eb01-49e9-ae3d-585a81724cfc;PL|1e03da61-4678-4e07-b136-b5024ca9197b;GA|762d2456-c427-4ecb-b312-af3dad8e258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35;#PT|50ccc04a-eadd-42ae-a0cb-acaf45f812ba;#34;#CS|72f9705b-0217-4fd3-bea2-cbc7ed80e26e;#30;#DA|5d49c027-8956-412b-aa16-e85a0f96ad0e;#29;#SV|c2ed69e7-a339-43d7-8f22-d93680a92aa0;#27;#HU|6b229040-c589-4408-b4c1-4285663d20a8;#63;#renew E.|78439408-585d-4baf-8cf6-9be347e62bd0;#38;#RO|feb747a2-64cd-4299-af12-4833ddc30497;#26;#SL|98a412ae-eb01-49e9-ae3d-585a81724cfc;#17;#PL|1e03da61-4678-4e07-b136-b5024ca9197b;#16;#ES|e7a6b05b-ae16-40c8-add9-68b64b03aeba;#15;#SK|46d9fce0-ef79-4f71-b89b-cd6aa82426b8;#14;#MT|7df99101-6854-4a26-b53a-b88c0da02c26;#11;#IT|0774613c-01ed-4e5d-a25d-11d2388de825;#8;#TRA|150d2a88-1431-44e6-a8ca-0bb753ab8672;#7;#EN|f2175f21-25d7-44a3-96da-d6a61b075e1b;#6;#Final|ea5e6674-7b27-4bac-b091-73adbb394efe;#5;#Unrestricted|826e22d7-d029-4ec0-a450-0c28ff673572;#4;#FR|d2afafd3-4c81-4f60-8f52-ee33f2f54ff3;#40;#ADMIN|58d8ac89-e690-41f6-a5e8-508fa4a7c73c;#1;#CoR|cb2d75ef-4a7d-4393-b797-49ed6298a5ea;#24;#GA|762d2456-c427-4ecb-b312-af3dad8e258c</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2020</vt:i4>
  </property>
  <property fmtid="{D5CDD505-2E9C-101B-9397-08002B2CF9AE}" pid="36" name="FicheNumber">
    <vt:i4>3155</vt:i4>
  </property>
  <property fmtid="{D5CDD505-2E9C-101B-9397-08002B2CF9AE}" pid="37" name="DocumentLanguage">
    <vt:lpwstr>37;#BG|1a1b3951-7821-4e6a-85f5-5673fc08bd2c</vt:lpwstr>
  </property>
</Properties>
</file>