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32" w:rsidRPr="00640041" w:rsidRDefault="00B54D5A" w:rsidP="00B06C40">
      <w:pPr>
        <w:spacing w:after="0" w:line="288" w:lineRule="auto"/>
        <w:ind w:left="0"/>
        <w:jc w:val="center"/>
      </w:pPr>
      <w:r>
        <w:rPr>
          <w:b/>
          <w:sz w:val="32"/>
        </w:rPr>
        <w:t>A RÉGIÓK EURÓPAI BIZOTTSÁGA RENEW EUROPE CSOPORTJÁNAK ELJÁRÁSI SZABÁLYZATA</w:t>
      </w:r>
      <w:r w:rsidRPr="00B06C40">
        <w:rPr>
          <w:b/>
          <w:sz w:val="28"/>
          <w:szCs w:val="28"/>
          <w:vertAlign w:val="superscript"/>
        </w:rPr>
        <w:footnoteReference w:id="1"/>
      </w:r>
      <w:r>
        <w:rPr>
          <w:b/>
          <w:sz w:val="24"/>
        </w:rPr>
        <w:t xml:space="preserve"> </w:t>
      </w:r>
    </w:p>
    <w:p w:rsidR="00035132" w:rsidRPr="00640041" w:rsidRDefault="00640041" w:rsidP="00B06C40">
      <w:pPr>
        <w:spacing w:after="0" w:line="288" w:lineRule="auto"/>
        <w:ind w:left="0" w:firstLine="0"/>
        <w:jc w:val="center"/>
      </w:pPr>
      <w:r>
        <w:rPr>
          <w:b/>
          <w:noProof/>
          <w:lang w:val="en-GB"/>
        </w:rPr>
        <mc:AlternateContent>
          <mc:Choice Requires="wps">
            <w:drawing>
              <wp:anchor distT="0" distB="0" distL="114300" distR="114300" simplePos="0" relativeHeight="251659264" behindDoc="1" locked="0" layoutInCell="0" allowOverlap="1" wp14:anchorId="06C62CB5" wp14:editId="7BADDB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62CB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40041" w:rsidRPr="00260E65" w:rsidRDefault="00640041">
                      <w:pPr>
                        <w:jc w:val="center"/>
                        <w:rPr>
                          <w:b/>
                          <w:bCs/>
                          <w:sz w:val="48"/>
                        </w:rPr>
                      </w:pPr>
                      <w:r>
                        <w:rPr>
                          <w:b/>
                          <w:bCs/>
                          <w:sz w:val="48"/>
                        </w:rPr>
                        <w:t>HU</w:t>
                      </w:r>
                    </w:p>
                  </w:txbxContent>
                </v:textbox>
                <w10:wrap anchorx="page" anchory="page"/>
              </v:shape>
            </w:pict>
          </mc:Fallback>
        </mc:AlternateContent>
      </w:r>
    </w:p>
    <w:p w:rsidR="00035132" w:rsidRPr="00640041" w:rsidRDefault="00035132" w:rsidP="00B06C40">
      <w:pPr>
        <w:spacing w:after="0" w:line="288" w:lineRule="auto"/>
        <w:ind w:left="0" w:firstLine="0"/>
        <w:jc w:val="center"/>
      </w:pPr>
    </w:p>
    <w:p w:rsidR="00035132" w:rsidRPr="00640041" w:rsidRDefault="00B54D5A" w:rsidP="00B06C40">
      <w:pPr>
        <w:spacing w:after="0" w:line="288" w:lineRule="auto"/>
        <w:ind w:left="0" w:firstLine="0"/>
        <w:jc w:val="center"/>
      </w:pPr>
      <w:r>
        <w:rPr>
          <w:b/>
          <w:sz w:val="24"/>
        </w:rPr>
        <w:t xml:space="preserve">2020. február 3-i átdolgozott változat </w:t>
      </w:r>
    </w:p>
    <w:p w:rsidR="00035132" w:rsidRPr="00640041" w:rsidRDefault="00035132" w:rsidP="00B06C40">
      <w:pPr>
        <w:spacing w:after="0" w:line="288" w:lineRule="auto"/>
        <w:ind w:left="0" w:firstLine="0"/>
        <w:jc w:val="center"/>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bCs/>
        </w:rPr>
        <w:t>Bevezető megjegyzés:</w:t>
      </w:r>
      <w:r>
        <w:t xml:space="preserve"> A „tagok” kifejezés az RB eljárási szabályzata szerint – eltérő rendelkezés hiányában – a rendes tagokra, illetve adott esetben a megfelelően felhatalmazott póttagokra utal.</w:t>
      </w:r>
      <w:r>
        <w:rPr>
          <w:b/>
        </w:rPr>
        <w:t xml:space="preserve">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 xml:space="preserve">I. FEJEZET </w:t>
      </w:r>
    </w:p>
    <w:p w:rsidR="00035132" w:rsidRPr="00640041" w:rsidRDefault="00035132" w:rsidP="00B06C40">
      <w:pPr>
        <w:spacing w:after="0" w:line="288" w:lineRule="auto"/>
        <w:ind w:left="0" w:firstLine="0"/>
        <w:jc w:val="left"/>
      </w:pPr>
    </w:p>
    <w:p w:rsidR="00035132" w:rsidRPr="00640041" w:rsidRDefault="00B54D5A" w:rsidP="00B06C40">
      <w:pPr>
        <w:pStyle w:val="Heading1"/>
        <w:keepNext w:val="0"/>
        <w:keepLines w:val="0"/>
        <w:spacing w:line="288" w:lineRule="auto"/>
        <w:ind w:left="0" w:firstLine="0"/>
        <w:jc w:val="both"/>
      </w:pPr>
      <w:r>
        <w:t xml:space="preserve">Megalakulás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1. cikk </w:t>
      </w:r>
    </w:p>
    <w:p w:rsidR="00035132" w:rsidRPr="00640041" w:rsidRDefault="00B54D5A" w:rsidP="00B06C40">
      <w:pPr>
        <w:spacing w:after="0" w:line="288" w:lineRule="auto"/>
        <w:ind w:left="0" w:firstLine="0"/>
      </w:pPr>
      <w:r>
        <w:t xml:space="preserve">A csoport elnevezése: Renew Europe. Jogi szempontból a csoport az RB-nél 1997-ben létrehozott ELDR csoport utódaként 2005-ben létrejött ALDE csoport utóda.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rPr>
          <w:b/>
        </w:rPr>
        <w:t xml:space="preserve">II. FEJEZET </w:t>
      </w:r>
    </w:p>
    <w:p w:rsidR="00035132" w:rsidRPr="00640041" w:rsidRDefault="00035132" w:rsidP="00B06C40">
      <w:pPr>
        <w:keepNext/>
        <w:spacing w:after="0" w:line="288" w:lineRule="auto"/>
        <w:ind w:left="0" w:firstLine="0"/>
      </w:pPr>
    </w:p>
    <w:p w:rsidR="00035132" w:rsidRPr="00640041" w:rsidRDefault="00B54D5A" w:rsidP="00B06C40">
      <w:pPr>
        <w:pStyle w:val="Heading1"/>
        <w:keepLines w:val="0"/>
        <w:spacing w:line="288" w:lineRule="auto"/>
        <w:ind w:left="0" w:firstLine="0"/>
        <w:jc w:val="both"/>
      </w:pPr>
      <w:r>
        <w:t xml:space="preserve">Cél </w:t>
      </w:r>
    </w:p>
    <w:p w:rsidR="00035132" w:rsidRPr="00640041" w:rsidRDefault="00035132" w:rsidP="00B06C40">
      <w:pPr>
        <w:keepNext/>
        <w:spacing w:after="0" w:line="288" w:lineRule="auto"/>
        <w:ind w:left="0" w:firstLine="0"/>
      </w:pPr>
    </w:p>
    <w:p w:rsidR="00035132" w:rsidRPr="00640041" w:rsidRDefault="00B54D5A" w:rsidP="00B06C40">
      <w:pPr>
        <w:keepNext/>
        <w:spacing w:after="0" w:line="288" w:lineRule="auto"/>
        <w:ind w:left="0" w:firstLine="0"/>
      </w:pPr>
      <w:r>
        <w:t xml:space="preserve">2. cikk </w:t>
      </w:r>
    </w:p>
    <w:p w:rsidR="00035132" w:rsidRPr="00640041" w:rsidRDefault="00B54D5A" w:rsidP="00B06C40">
      <w:pPr>
        <w:keepNext/>
        <w:spacing w:after="0" w:line="288" w:lineRule="auto"/>
        <w:ind w:left="0" w:firstLine="0"/>
      </w:pPr>
      <w:r>
        <w:t xml:space="preserve">A Renew Europe csoport </w:t>
      </w:r>
    </w:p>
    <w:p w:rsidR="00035132" w:rsidRPr="00640041" w:rsidRDefault="00035132" w:rsidP="00B06C40">
      <w:pPr>
        <w:spacing w:after="0" w:line="288" w:lineRule="auto"/>
        <w:ind w:left="0" w:firstLine="0"/>
      </w:pPr>
    </w:p>
    <w:p w:rsidR="00035132" w:rsidRPr="00640041" w:rsidRDefault="00B54D5A" w:rsidP="00B06C40">
      <w:pPr>
        <w:numPr>
          <w:ilvl w:val="0"/>
          <w:numId w:val="1"/>
        </w:numPr>
        <w:spacing w:after="0" w:line="288" w:lineRule="auto"/>
        <w:ind w:left="454" w:hanging="454"/>
      </w:pPr>
      <w:r>
        <w:t xml:space="preserve">többnemzetiségű csoportban fogja össze a liberális, demokrata és reformpártok hasonló gondolkodású tagjait, és lehetővé teszi számukra, hogy a liberális és demokrata elvekre építve együttműködjenek és formálják az RB politikáit; </w:t>
      </w:r>
    </w:p>
    <w:p w:rsidR="00035132" w:rsidRPr="00640041" w:rsidRDefault="00035132" w:rsidP="00B06C40">
      <w:pPr>
        <w:spacing w:after="0" w:line="288" w:lineRule="auto"/>
        <w:ind w:left="0" w:firstLine="0"/>
        <w:jc w:val="left"/>
      </w:pPr>
    </w:p>
    <w:p w:rsidR="00A632E4" w:rsidRPr="00640041" w:rsidRDefault="00B54D5A" w:rsidP="00B06C40">
      <w:pPr>
        <w:numPr>
          <w:ilvl w:val="0"/>
          <w:numId w:val="1"/>
        </w:numPr>
        <w:spacing w:after="0" w:line="288" w:lineRule="auto"/>
        <w:ind w:left="454" w:hanging="454"/>
      </w:pPr>
      <w:r>
        <w:t>a Régiók Európai Bizottságában a Renew Europe politikai pártcsoport keretében tömörülő alábbi pártok képviselője:</w:t>
      </w:r>
    </w:p>
    <w:p w:rsidR="00035132" w:rsidRPr="00640041" w:rsidRDefault="00035132" w:rsidP="00B06C40">
      <w:pPr>
        <w:ind w:left="0" w:firstLine="0"/>
      </w:pPr>
    </w:p>
    <w:p w:rsidR="00035132" w:rsidRPr="00640041" w:rsidRDefault="00B54D5A" w:rsidP="00B06C40">
      <w:pPr>
        <w:keepNext/>
        <w:numPr>
          <w:ilvl w:val="0"/>
          <w:numId w:val="16"/>
        </w:numPr>
        <w:spacing w:after="0" w:line="288" w:lineRule="auto"/>
        <w:ind w:left="794" w:hanging="340"/>
      </w:pPr>
      <w:r>
        <w:t>ALDE párt (beleértve tagpártjait is),</w:t>
      </w:r>
    </w:p>
    <w:p w:rsidR="00035132" w:rsidRPr="00640041" w:rsidRDefault="00B54D5A" w:rsidP="00B06C40">
      <w:pPr>
        <w:numPr>
          <w:ilvl w:val="0"/>
          <w:numId w:val="16"/>
        </w:numPr>
        <w:spacing w:after="0" w:line="288" w:lineRule="auto"/>
        <w:ind w:left="794" w:hanging="340"/>
      </w:pPr>
      <w:r>
        <w:t>Európai Demokrata Párt (beleértve tagpártjait is),</w:t>
      </w:r>
    </w:p>
    <w:p w:rsidR="00035132" w:rsidRPr="00640041" w:rsidRDefault="00B54D5A" w:rsidP="00B06C40">
      <w:pPr>
        <w:numPr>
          <w:ilvl w:val="0"/>
          <w:numId w:val="16"/>
        </w:numPr>
        <w:spacing w:after="0" w:line="288" w:lineRule="auto"/>
        <w:ind w:left="794" w:hanging="340"/>
      </w:pPr>
      <w:r>
        <w:t xml:space="preserve">azok a nemzeti/regionális pártok, amelyek európai parlamenti képviselői az Európai Parlamentben a Renew Europe csoportban foglalnak helyet;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lastRenderedPageBreak/>
        <w:t xml:space="preserve">aktívan hozzájárul a politikai pártcsoport és társult szervezetei politikai menetrendjéhez elsősorban azáltal, hogy konkrét helyi és regionális vonatkozású kérdéseket vet fel; segítséget nyújt a politikai pártcsoport szubnacionális szinttel fenntartott kapcsolatainak erősítésében; amivel hozzájárulhat a pártcsoport politikai célkitűzéseinek előmozdításához az RB-n belül és azon túl is;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szoros munkakapcsolatot alakít ki a csoportban képviselt nemzeti/regionális pártokkal, az Európai Parlament Renew Europe csoportjával, továbbá az uniós intézmények és más nemzetközi szervek egyéb liberális és demokrata csoportjaival és azok képviselőivel;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tovább erősíti a Régiók Európai Bizottsága mint európai intézmény, illetve a helyi és regionális önkormányzatok európai szintű képviselője szerepét és politikai befolyását.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III. FEJEZET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Tagság </w:t>
      </w:r>
    </w:p>
    <w:p w:rsidR="00035132" w:rsidRPr="00640041" w:rsidRDefault="00035132" w:rsidP="00B06C40">
      <w:pPr>
        <w:keepNext/>
        <w:spacing w:after="0" w:line="288" w:lineRule="auto"/>
        <w:ind w:left="0" w:firstLine="0"/>
        <w:jc w:val="left"/>
      </w:pPr>
    </w:p>
    <w:p w:rsidR="004E360E" w:rsidRPr="00640041" w:rsidRDefault="00B54D5A" w:rsidP="00B06C40">
      <w:pPr>
        <w:keepNext/>
        <w:spacing w:after="0" w:line="288" w:lineRule="auto"/>
        <w:ind w:left="0" w:firstLine="0"/>
      </w:pPr>
      <w:r>
        <w:t>3. cikk</w:t>
      </w:r>
    </w:p>
    <w:p w:rsidR="00035132" w:rsidRPr="00640041" w:rsidRDefault="00B54D5A" w:rsidP="00B06C40">
      <w:pPr>
        <w:spacing w:after="0" w:line="288" w:lineRule="auto"/>
        <w:ind w:left="0" w:firstLine="0"/>
      </w:pPr>
      <w:r>
        <w:t xml:space="preserve">A Renew Europe csoport alapvetően a Régiók Európai Bizottságának a politikai pártcsoportunkhoz tartozó tagjaiból és póttagjaiból áll.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4. cikk </w:t>
      </w:r>
    </w:p>
    <w:p w:rsidR="00035132" w:rsidRPr="00640041" w:rsidRDefault="00B54D5A" w:rsidP="00B06C40">
      <w:pPr>
        <w:spacing w:after="0" w:line="288" w:lineRule="auto"/>
        <w:ind w:left="0" w:firstLine="0"/>
      </w:pPr>
      <w:r>
        <w:t xml:space="preserve">A Régiók Európai Bizottságának azon rendes tagjai vagy póttagjai, akik nem tartoznak a politikai pártcsoporthoz, de elfogadják ezen alapszabályokat és a csoport adott hivatali időszakra vonatkozó politikai prioritásait, kérhetik felvételüket a csoportba. Jelentkezésük elfogadásához az adott csoportülésen jelen lévő tagok kétharmadának jóváhagyása szükséges, feltéve hogy a határozatképesség feltételei fennállnak, illetve hogy jelentkezésüket az azonos nemzeti delegációhoz tartozó csoporttagok (a póttagokat is beleértve) egyszerű többséggel szintén elfogadják. </w:t>
      </w:r>
      <w:r>
        <w:rPr>
          <w:color w:val="2E97D3"/>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5. cikk </w:t>
      </w:r>
    </w:p>
    <w:p w:rsidR="00035132" w:rsidRPr="00640041" w:rsidRDefault="00B54D5A" w:rsidP="00B06C40">
      <w:pPr>
        <w:spacing w:after="0" w:line="288" w:lineRule="auto"/>
        <w:ind w:left="0" w:firstLine="0"/>
      </w:pPr>
      <w:r>
        <w:t>A csoporthoz való csatlakozásra irányuló, aláírt kérelem egy példányát továbbítani kell az RB főtitkárának.</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6. cikk </w:t>
      </w:r>
    </w:p>
    <w:p w:rsidR="00035132" w:rsidRPr="00640041" w:rsidRDefault="00B54D5A" w:rsidP="00B06C40">
      <w:pPr>
        <w:spacing w:after="0" w:line="288" w:lineRule="auto"/>
        <w:ind w:left="0" w:firstLine="0"/>
      </w:pPr>
      <w:r>
        <w:t xml:space="preserve">A csoporttagság véget ér, a) ha a tag vagy póttag RB-s mandátuma megszűnik, b) a csoporttagságról vagy RB-tagságról való lemondás esetén, c) ha a tag vagy póttag olyan párthoz csatlakozik, amely nem tartozik a politikai pártcsoporthoz, d) ha a tag pártja már nem tartozik a politikai pártcsoporthoz, vagy e) a csoportülésen a jelen lévő csoporttagok kétharmados többséggel hozott döntését követően, ha a határozatképesség feltételei fennállnak.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lastRenderedPageBreak/>
        <w:t>7. cikk</w:t>
      </w:r>
    </w:p>
    <w:p w:rsidR="00035132" w:rsidRPr="00640041" w:rsidRDefault="00B54D5A" w:rsidP="00B06C40">
      <w:pPr>
        <w:spacing w:after="0" w:line="288" w:lineRule="auto"/>
        <w:ind w:left="0" w:firstLine="0"/>
      </w:pPr>
      <w:r>
        <w:t xml:space="preserve">Az RB által a tagjelölt országokból meghívott megfigyelők részt vehetnek a Renew Europe csoport tevékenységeiben, felszólalhatnak és napirendi pontokat javasolhatnak, valamint az összes csoportközleményt megkapják.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IV. FEJEZET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A csoport szervei</w:t>
      </w:r>
      <w:r>
        <w:rPr>
          <w:b w:val="0"/>
        </w:rPr>
        <w:t xml:space="preserv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8. cikk </w:t>
      </w:r>
    </w:p>
    <w:p w:rsidR="00035132" w:rsidRPr="00640041" w:rsidRDefault="00B54D5A" w:rsidP="00B06C40">
      <w:pPr>
        <w:spacing w:after="0" w:line="288" w:lineRule="auto"/>
        <w:ind w:left="0" w:firstLine="0"/>
      </w:pPr>
      <w:r>
        <w:t xml:space="preserve">A Renew Europe csoport szervei a következők: </w:t>
      </w:r>
    </w:p>
    <w:p w:rsidR="00035132" w:rsidRPr="00640041" w:rsidRDefault="00B54D5A" w:rsidP="00B06C40">
      <w:pPr>
        <w:numPr>
          <w:ilvl w:val="0"/>
          <w:numId w:val="17"/>
        </w:numPr>
        <w:spacing w:after="0" w:line="288" w:lineRule="auto"/>
        <w:ind w:left="425" w:hanging="425"/>
      </w:pPr>
      <w:r>
        <w:t xml:space="preserve">a csoportülés, valamint </w:t>
      </w:r>
    </w:p>
    <w:p w:rsidR="00035132" w:rsidRPr="00640041" w:rsidRDefault="00B54D5A" w:rsidP="00B06C40">
      <w:pPr>
        <w:numPr>
          <w:ilvl w:val="0"/>
          <w:numId w:val="17"/>
        </w:numPr>
        <w:spacing w:after="0" w:line="288" w:lineRule="auto"/>
        <w:ind w:left="425" w:hanging="425"/>
      </w:pPr>
      <w:r>
        <w:t xml:space="preserve">az elnökség.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A csoport munkáját egy főtitkár vezetésével működő titkárság segíti.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A csoportülés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9. cikk </w:t>
      </w:r>
    </w:p>
    <w:p w:rsidR="00035132" w:rsidRPr="00640041" w:rsidRDefault="00B54D5A" w:rsidP="00B06C40">
      <w:pPr>
        <w:spacing w:after="0" w:line="288" w:lineRule="auto"/>
        <w:ind w:left="0" w:firstLine="0"/>
      </w:pPr>
      <w:r>
        <w:t xml:space="preserve">A csoport </w:t>
      </w:r>
    </w:p>
    <w:p w:rsidR="00035132" w:rsidRPr="00640041" w:rsidRDefault="00B54D5A" w:rsidP="00B06C40">
      <w:pPr>
        <w:numPr>
          <w:ilvl w:val="0"/>
          <w:numId w:val="18"/>
        </w:numPr>
        <w:spacing w:after="0" w:line="288" w:lineRule="auto"/>
        <w:ind w:left="340" w:hanging="340"/>
      </w:pPr>
      <w:r>
        <w:t xml:space="preserve">meghatározza a Renew Europe csoport politikai prioritásait, mind az RB keretein belül folytatott munkát, mind a külső tevékenységeket illetően, </w:t>
      </w:r>
    </w:p>
    <w:p w:rsidR="00035132" w:rsidRPr="00640041" w:rsidRDefault="00B54D5A" w:rsidP="00B06C40">
      <w:pPr>
        <w:numPr>
          <w:ilvl w:val="0"/>
          <w:numId w:val="18"/>
        </w:numPr>
        <w:spacing w:after="0" w:line="288" w:lineRule="auto"/>
        <w:ind w:left="340" w:hanging="340"/>
      </w:pPr>
      <w:r>
        <w:t xml:space="preserve">határoz a csoporttagságra való jelentkezésekről, </w:t>
      </w:r>
    </w:p>
    <w:p w:rsidR="00035132" w:rsidRPr="00640041" w:rsidRDefault="00B54D5A" w:rsidP="00B06C40">
      <w:pPr>
        <w:numPr>
          <w:ilvl w:val="0"/>
          <w:numId w:val="18"/>
        </w:numPr>
        <w:spacing w:after="0" w:line="288" w:lineRule="auto"/>
        <w:ind w:left="340" w:hanging="340"/>
      </w:pPr>
      <w:r>
        <w:t xml:space="preserve">a politikai jelentőségű kérdésekben meghatározza a Renew Europe csoport álláspontját, </w:t>
      </w:r>
    </w:p>
    <w:p w:rsidR="00035132" w:rsidRPr="00640041" w:rsidRDefault="00B54D5A" w:rsidP="00B06C40">
      <w:pPr>
        <w:numPr>
          <w:ilvl w:val="0"/>
          <w:numId w:val="18"/>
        </w:numPr>
        <w:spacing w:after="0" w:line="288" w:lineRule="auto"/>
        <w:ind w:left="340" w:hanging="340"/>
      </w:pPr>
      <w:r>
        <w:t xml:space="preserve">koordinátorokat jelöl ki a Renew Europe csoport részéről az RB szakbizottságaiba/bizottságaiba, </w:t>
      </w:r>
    </w:p>
    <w:p w:rsidR="00035132" w:rsidRPr="00640041" w:rsidRDefault="00B54D5A" w:rsidP="00B06C40">
      <w:pPr>
        <w:pStyle w:val="ListParagraph"/>
        <w:numPr>
          <w:ilvl w:val="0"/>
          <w:numId w:val="18"/>
        </w:numPr>
        <w:spacing w:after="0" w:line="288" w:lineRule="auto"/>
        <w:ind w:left="340" w:hanging="340"/>
      </w:pPr>
      <w:r>
        <w:t>jelölteket állít a Renew Europe csoport részéről az RB szerveibe, ad hoc csoportjaiba és az RB Elnöksége által létrehozott bizottságokba/munkacsoportokba,</w:t>
      </w:r>
      <w:r>
        <w:rPr>
          <w:i/>
        </w:rPr>
        <w:t xml:space="preserve"> </w:t>
      </w:r>
    </w:p>
    <w:p w:rsidR="004E360E" w:rsidRPr="00640041" w:rsidRDefault="00B54D5A" w:rsidP="00B06C40">
      <w:pPr>
        <w:numPr>
          <w:ilvl w:val="0"/>
          <w:numId w:val="18"/>
        </w:numPr>
        <w:spacing w:after="0" w:line="288" w:lineRule="auto"/>
        <w:ind w:left="340" w:hanging="340"/>
      </w:pPr>
      <w:r>
        <w:t>megválasztja a csoport elnökét és alelnökeit,</w:t>
      </w:r>
    </w:p>
    <w:p w:rsidR="00035132" w:rsidRPr="00640041" w:rsidRDefault="00B54D5A" w:rsidP="00B06C40">
      <w:pPr>
        <w:numPr>
          <w:ilvl w:val="0"/>
          <w:numId w:val="18"/>
        </w:numPr>
        <w:spacing w:after="0" w:line="288" w:lineRule="auto"/>
        <w:ind w:left="340" w:hanging="340"/>
      </w:pPr>
      <w:r>
        <w:t xml:space="preserve">elfogadja a csoport eljárási szabályzatát, </w:t>
      </w:r>
    </w:p>
    <w:p w:rsidR="00035132" w:rsidRPr="00640041" w:rsidRDefault="00B54D5A" w:rsidP="00B06C40">
      <w:pPr>
        <w:numPr>
          <w:ilvl w:val="0"/>
          <w:numId w:val="18"/>
        </w:numPr>
        <w:spacing w:after="0" w:line="288" w:lineRule="auto"/>
        <w:ind w:left="340" w:hanging="340"/>
      </w:pPr>
      <w:r>
        <w:t xml:space="preserve">jóváhagyja a csoportülések napirendjét. </w:t>
      </w:r>
    </w:p>
    <w:p w:rsidR="00035132" w:rsidRPr="00640041" w:rsidRDefault="00035132" w:rsidP="00B06C40">
      <w:pPr>
        <w:spacing w:after="0" w:line="288" w:lineRule="auto"/>
        <w:ind w:left="0" w:firstLine="0"/>
      </w:pP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pPr>
      <w:r>
        <w:t xml:space="preserve">Az elnökség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pPr>
      <w:r>
        <w:t xml:space="preserve">10. cikk </w:t>
      </w:r>
    </w:p>
    <w:p w:rsidR="00035132" w:rsidRPr="00640041" w:rsidRDefault="00B54D5A" w:rsidP="00B06C40">
      <w:pPr>
        <w:keepNext/>
        <w:spacing w:after="0" w:line="288" w:lineRule="auto"/>
        <w:ind w:left="0"/>
      </w:pPr>
      <w:r>
        <w:t xml:space="preserve">Feladatok </w:t>
      </w:r>
    </w:p>
    <w:p w:rsidR="00035132" w:rsidRPr="00640041" w:rsidRDefault="00B54D5A" w:rsidP="00B06C40">
      <w:pPr>
        <w:spacing w:after="0" w:line="288" w:lineRule="auto"/>
        <w:ind w:left="0"/>
      </w:pPr>
      <w:r>
        <w:t xml:space="preserve">Az elnökség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koordinálja a csoport stratégiai célkitűzéseit és prioritásait a különböző RB-s szakbizottságokban és munkacsoportokban, </w:t>
      </w:r>
    </w:p>
    <w:p w:rsidR="00035132" w:rsidRPr="00640041" w:rsidRDefault="00B54D5A" w:rsidP="00B06C40">
      <w:pPr>
        <w:numPr>
          <w:ilvl w:val="0"/>
          <w:numId w:val="19"/>
        </w:numPr>
        <w:spacing w:after="0" w:line="288" w:lineRule="auto"/>
        <w:ind w:left="340" w:hanging="340"/>
      </w:pPr>
      <w:r>
        <w:t>megvitatja a csoporttól várt politikai döntéseket, és javaslatokat terjeszt a csoport elé jóváhagyásra.</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lastRenderedPageBreak/>
        <w:t xml:space="preserve">11. cikk </w:t>
      </w:r>
    </w:p>
    <w:p w:rsidR="00035132" w:rsidRPr="00640041" w:rsidRDefault="00B54D5A" w:rsidP="00B06C40">
      <w:pPr>
        <w:keepNext/>
        <w:spacing w:after="0" w:line="288" w:lineRule="auto"/>
        <w:ind w:left="0" w:firstLine="0"/>
      </w:pPr>
      <w:r>
        <w:t xml:space="preserve">Az elnökség ülései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Az elnökség minden rendes csoportülés előtt, vagy az elnök kezdeményezésére, vagy pedig a csoporttagok egyharmadának írásbeli javaslatára ül össze, feltéve hogy az ehhez kapcsolódó költségek fedezésére megfelelő finanszírozás áll rendelkezésre.</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12. cikk </w:t>
      </w:r>
    </w:p>
    <w:p w:rsidR="00035132" w:rsidRPr="00640041" w:rsidRDefault="00B54D5A" w:rsidP="00B06C40">
      <w:pPr>
        <w:keepNext/>
        <w:spacing w:after="0" w:line="288" w:lineRule="auto"/>
        <w:ind w:left="0" w:firstLine="0"/>
      </w:pPr>
      <w:r>
        <w:t xml:space="preserve">Összetétel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Az elnökség a következő RB-tagokból áll: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a csoport által választott tagok: </w:t>
      </w:r>
    </w:p>
    <w:p w:rsidR="00035132" w:rsidRPr="00640041" w:rsidRDefault="00B54D5A" w:rsidP="00B06C40">
      <w:pPr>
        <w:numPr>
          <w:ilvl w:val="0"/>
          <w:numId w:val="19"/>
        </w:numPr>
        <w:spacing w:after="0" w:line="288" w:lineRule="auto"/>
        <w:ind w:left="794" w:hanging="340"/>
      </w:pPr>
      <w:r>
        <w:t>elnök,</w:t>
      </w:r>
    </w:p>
    <w:p w:rsidR="00035132" w:rsidRPr="00640041" w:rsidRDefault="00B54D5A" w:rsidP="00B06C40">
      <w:pPr>
        <w:numPr>
          <w:ilvl w:val="0"/>
          <w:numId w:val="19"/>
        </w:numPr>
        <w:spacing w:after="0" w:line="288" w:lineRule="auto"/>
        <w:ind w:left="794" w:hanging="340"/>
      </w:pPr>
      <w:r>
        <w:t>első alelnök,</w:t>
      </w:r>
    </w:p>
    <w:p w:rsidR="00035132" w:rsidRPr="00640041" w:rsidRDefault="00B54D5A" w:rsidP="00B06C40">
      <w:pPr>
        <w:numPr>
          <w:ilvl w:val="0"/>
          <w:numId w:val="19"/>
        </w:numPr>
        <w:spacing w:after="0" w:line="288" w:lineRule="auto"/>
        <w:ind w:left="794" w:hanging="340"/>
      </w:pPr>
      <w:r>
        <w:t>második alelnök,</w:t>
      </w:r>
    </w:p>
    <w:p w:rsidR="00035132" w:rsidRPr="00640041" w:rsidRDefault="00B54D5A" w:rsidP="00B06C40">
      <w:pPr>
        <w:numPr>
          <w:ilvl w:val="0"/>
          <w:numId w:val="19"/>
        </w:numPr>
        <w:spacing w:after="0" w:line="288" w:lineRule="auto"/>
        <w:ind w:left="794" w:hanging="340"/>
      </w:pPr>
      <w:r>
        <w:t>harmadik alelnök.</w:t>
      </w:r>
    </w:p>
    <w:p w:rsidR="00035132" w:rsidRPr="00640041" w:rsidRDefault="00B54D5A" w:rsidP="00B06C40">
      <w:pPr>
        <w:spacing w:after="0" w:line="288" w:lineRule="auto"/>
        <w:ind w:left="0" w:firstLine="0"/>
      </w:pPr>
      <w:r>
        <w:t>A fentiek közül legalább egynek férfinak és legalább egynek nőnek kell lennie, de törekedni kell arra, hogy a fenti pozíciókban biztosított legyen a nemek egyenlő aránya.</w:t>
      </w:r>
    </w:p>
    <w:p w:rsidR="00035132" w:rsidRPr="00640041" w:rsidRDefault="00B54D5A" w:rsidP="00B06C40">
      <w:pPr>
        <w:numPr>
          <w:ilvl w:val="0"/>
          <w:numId w:val="19"/>
        </w:numPr>
        <w:spacing w:after="0" w:line="288" w:lineRule="auto"/>
        <w:ind w:left="794" w:hanging="340"/>
      </w:pPr>
      <w:r>
        <w:t>öt további választott tag, akik közül legalább egynek férfinak és legalább egynek nőnek kell lennie.</w:t>
      </w:r>
    </w:p>
    <w:p w:rsidR="00035132" w:rsidRPr="00640041" w:rsidRDefault="00B54D5A" w:rsidP="00B06C40">
      <w:pPr>
        <w:spacing w:after="0" w:line="288" w:lineRule="auto"/>
        <w:ind w:left="0" w:firstLine="0"/>
      </w:pPr>
      <w:r>
        <w:t>A csoportkoordinátorok meghívást kaphatnak a csoport elnökségi üléseire a szakbizottságukkal kapcsolatos konkrét ügyekben, feltéve hogy rendelkezésre állnak a megfelelő költségvetési források, vagy ilyenekre nincs szükség;</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bármely olyan tagból, akivel az elnökség az elnökségben együtt kíván működni. Az elnökségnek – amennyire csak lehetséges és tiszteletben tartva a csoporton belüli arányokat – tükröznie kell a 2. cikk b) pontjában meghatározott politikai pártcsoport sokszínűségét;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az RB-ben hivatalt betöltő tagok, valamint az olyan korábbi RB-elnökök és a csoport olyan korábbi elnökei, akik még tagjai az RB-nek, az elnökségnek hivatalból tagjai. A főtitkár szavazati joggal nem rendelkező tag.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Az ülés akkor határozatképes, ha az elnök (vagy egy meghatalmazással rendelkező alelnök) és 2 másik elnökségi tag jelen van.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Az RB Elnökségének a Renew Europe-hoz tartozó tagjai az elnök meghívására szintén részt vehetnek a csoportelnökség ülésein.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A titkárság egyéb dolgozói részt vehetnek az elnökségi üléseken, amennyiben és amikor azt az elnök kívánja.</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lastRenderedPageBreak/>
        <w:t xml:space="preserve">Az elnök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right="1" w:firstLine="0"/>
      </w:pPr>
      <w:r>
        <w:t xml:space="preserve">13. cikk </w:t>
      </w:r>
    </w:p>
    <w:p w:rsidR="00035132" w:rsidRPr="00640041" w:rsidRDefault="00B54D5A" w:rsidP="006E4BE6">
      <w:pPr>
        <w:keepNext/>
        <w:spacing w:after="0" w:line="288" w:lineRule="auto"/>
        <w:ind w:left="0" w:firstLine="0"/>
        <w:jc w:val="left"/>
      </w:pPr>
      <w:r>
        <w:t>Az elnök feladatai</w:t>
      </w:r>
      <w:r>
        <w:br/>
      </w:r>
      <w:r>
        <w:br/>
        <w:t xml:space="preserve">Az elnök </w:t>
      </w:r>
    </w:p>
    <w:p w:rsidR="00035132" w:rsidRPr="00640041" w:rsidRDefault="00B54D5A" w:rsidP="00B06C40">
      <w:pPr>
        <w:numPr>
          <w:ilvl w:val="0"/>
          <w:numId w:val="19"/>
        </w:numPr>
        <w:spacing w:after="0" w:line="288" w:lineRule="auto"/>
        <w:ind w:left="340" w:hanging="340"/>
      </w:pPr>
      <w:r>
        <w:t xml:space="preserve">a csoport és az elnökség üléseit összehívja, és azokon az elnöki teendőket ellátja, </w:t>
      </w:r>
    </w:p>
    <w:p w:rsidR="00035132" w:rsidRPr="00640041" w:rsidRDefault="00B54D5A" w:rsidP="00B06C40">
      <w:pPr>
        <w:numPr>
          <w:ilvl w:val="0"/>
          <w:numId w:val="19"/>
        </w:numPr>
        <w:spacing w:after="0" w:line="288" w:lineRule="auto"/>
        <w:ind w:left="340" w:hanging="340"/>
      </w:pPr>
      <w:r>
        <w:t>képviseli a csoportot, és az RB plenáris ülésein a csoport szóvivőjének szerepét is betölti,</w:t>
      </w:r>
    </w:p>
    <w:p w:rsidR="00035132" w:rsidRPr="00640041" w:rsidRDefault="00B54D5A" w:rsidP="00B06C40">
      <w:pPr>
        <w:numPr>
          <w:ilvl w:val="0"/>
          <w:numId w:val="19"/>
        </w:numPr>
        <w:spacing w:after="0" w:line="288" w:lineRule="auto"/>
        <w:ind w:left="340" w:hanging="340"/>
      </w:pPr>
      <w:r>
        <w:t xml:space="preserve">szükség esetén csoportszóvivőket jelöl ki az RB plenáris ülésén folytatott vitákhoz, elsőbbséget biztosítva az alelnököknek, a koordinátoroknak és az előadóknak, </w:t>
      </w:r>
    </w:p>
    <w:p w:rsidR="00035132" w:rsidRPr="00640041" w:rsidRDefault="00B54D5A" w:rsidP="00B06C40">
      <w:pPr>
        <w:numPr>
          <w:ilvl w:val="0"/>
          <w:numId w:val="19"/>
        </w:numPr>
        <w:spacing w:after="0" w:line="288" w:lineRule="auto"/>
        <w:ind w:left="340" w:hanging="340"/>
      </w:pPr>
      <w:r>
        <w:t xml:space="preserve">képviseli a csoportot az RB Elnökségében, valamint az Elnökök Értekezletén, </w:t>
      </w:r>
    </w:p>
    <w:p w:rsidR="00035132" w:rsidRPr="00640041" w:rsidRDefault="00B54D5A" w:rsidP="00B06C40">
      <w:pPr>
        <w:numPr>
          <w:ilvl w:val="0"/>
          <w:numId w:val="19"/>
        </w:numPr>
        <w:spacing w:after="0" w:line="288" w:lineRule="auto"/>
        <w:ind w:left="340" w:hanging="340"/>
      </w:pPr>
      <w:r>
        <w:t xml:space="preserve">képviseli a csoportot a külső felek irányában is, többek között a politikai pártcsoport ülésein és rendezvényein.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14. cikk </w:t>
      </w:r>
    </w:p>
    <w:p w:rsidR="00035132" w:rsidRPr="00640041" w:rsidRDefault="00B54D5A" w:rsidP="00B06C40">
      <w:pPr>
        <w:keepNext/>
        <w:spacing w:after="0" w:line="288" w:lineRule="auto"/>
        <w:ind w:left="0" w:firstLine="0"/>
      </w:pPr>
      <w:r>
        <w:t xml:space="preserve">Az elnök megválasztása </w:t>
      </w:r>
    </w:p>
    <w:p w:rsidR="00035132" w:rsidRPr="00640041" w:rsidRDefault="00B54D5A" w:rsidP="00B06C40">
      <w:pPr>
        <w:numPr>
          <w:ilvl w:val="0"/>
          <w:numId w:val="21"/>
        </w:numPr>
        <w:spacing w:after="0" w:line="288" w:lineRule="auto"/>
        <w:ind w:left="454" w:hanging="454"/>
      </w:pPr>
      <w:r>
        <w:t xml:space="preserve">A csoport elnökének megválasztása (amennyiben egynél több jelölt van) titkos szavazással történik az RB hivatali idejének felére minden hivatali időszak kezdetén és közepén. </w:t>
      </w:r>
    </w:p>
    <w:p w:rsidR="00035132" w:rsidRPr="00640041" w:rsidRDefault="00035132" w:rsidP="00B06C40">
      <w:pPr>
        <w:spacing w:after="0" w:line="288" w:lineRule="auto"/>
        <w:ind w:left="0" w:firstLine="0"/>
      </w:pPr>
    </w:p>
    <w:p w:rsidR="00035132" w:rsidRPr="00640041" w:rsidRDefault="00B54D5A" w:rsidP="00B06C40">
      <w:pPr>
        <w:spacing w:after="0" w:line="288" w:lineRule="auto"/>
        <w:ind w:left="0" w:firstLine="0"/>
      </w:pPr>
      <w:r>
        <w:t xml:space="preserve">Az elnök mandátuma megújítható. Ha csak egy jelölt van, a választás közfelkiáltással történik.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Ha az elnök széke a hivatali időszaka közben üresedik meg, az elnöki feladatok ellátása az alelnökök egyikére vagy mindegyikére hárul. A csoport az elnöki szék megüresedését követő első rendes csoportülésen elnököt választ az adott hivatali időszak végéig terjedő időre.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A csoport elnöki posztjára történő jelentkezést a Renew Europe titkárságán kell benyújtani a) írásban, a jelölt aláírásával ellátva, vagy b) e-mailben egy, a jelölt nevét viselő vagy igazoltan a jelölthöz tartozó e-mail-fiókból. </w:t>
      </w:r>
    </w:p>
    <w:p w:rsidR="00035132" w:rsidRPr="00640041" w:rsidRDefault="00B54D5A" w:rsidP="00B06C40">
      <w:pPr>
        <w:spacing w:after="0" w:line="288" w:lineRule="auto"/>
        <w:ind w:left="0" w:firstLine="0"/>
        <w:jc w:val="left"/>
      </w:pPr>
      <w:r>
        <w:t xml:space="preserve"> </w:t>
      </w:r>
    </w:p>
    <w:p w:rsidR="00035132" w:rsidRPr="00640041" w:rsidRDefault="00B54D5A" w:rsidP="00B06C40">
      <w:pPr>
        <w:numPr>
          <w:ilvl w:val="0"/>
          <w:numId w:val="21"/>
        </w:numPr>
        <w:spacing w:after="0" w:line="288" w:lineRule="auto"/>
        <w:ind w:left="454" w:hanging="454"/>
      </w:pPr>
      <w:r>
        <w:t xml:space="preserve">Az elnököt a jelen lévő tagok által leadott szavazatok abszolút többségével választják meg, feltéve hogy az ülés határozatképes. Amennyiben két szavazást követően egyetlen jelölt sem szerzi meg a leadott szavazatok abszolút többségét, a harmadik szavazás a két, a második körben a legtöbb szavazatot kapó jelöltre korlátozódik, és már a relatív többség is elegendő.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Az elnök személyéről döntő ülésen – de csupán az elnök megválasztása erejéig – az elnöki teendőket a főtitkár látja el. A többi napirendi pont tárgyalása során már az újonnan megválasztott elnök vezeti az ülést. Erről az ülésről a csoporttagok legalább 15 nappal az ülés időpontja előtt értesítést kapnak.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Az alelnökök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15. cikk </w:t>
      </w:r>
    </w:p>
    <w:p w:rsidR="00035132" w:rsidRPr="00640041" w:rsidRDefault="00B54D5A" w:rsidP="00B06C40">
      <w:pPr>
        <w:spacing w:after="0" w:line="288" w:lineRule="auto"/>
        <w:ind w:left="0" w:firstLine="0"/>
      </w:pPr>
      <w:r>
        <w:t xml:space="preserve">Az alelnökök helyettesítik az elnököt, ha az valamiért nem képes egy adott feladatot ellátni, és feladatát írásban vagy a főtitkáron keresztül átruházza. </w:t>
      </w:r>
    </w:p>
    <w:p w:rsidR="00035132" w:rsidRPr="00640041" w:rsidRDefault="00B54D5A" w:rsidP="00B06C40">
      <w:pPr>
        <w:spacing w:after="0" w:line="288" w:lineRule="auto"/>
        <w:ind w:left="0" w:firstLine="0"/>
        <w:jc w:val="left"/>
      </w:pPr>
      <w:r>
        <w:lastRenderedPageBreak/>
        <w:t xml:space="preserve"> </w:t>
      </w:r>
    </w:p>
    <w:p w:rsidR="00035132" w:rsidRPr="00640041" w:rsidRDefault="00B54D5A" w:rsidP="00B06C40">
      <w:pPr>
        <w:keepNext/>
        <w:spacing w:after="0" w:line="288" w:lineRule="auto"/>
        <w:ind w:left="0" w:firstLine="0"/>
      </w:pPr>
      <w:r>
        <w:t xml:space="preserve">Az alelnökök megválasztása </w:t>
      </w:r>
    </w:p>
    <w:p w:rsidR="00035132" w:rsidRPr="00640041" w:rsidRDefault="00B54D5A" w:rsidP="00B06C40">
      <w:pPr>
        <w:numPr>
          <w:ilvl w:val="0"/>
          <w:numId w:val="10"/>
        </w:numPr>
        <w:spacing w:after="0" w:line="288" w:lineRule="auto"/>
        <w:ind w:left="454" w:hanging="454"/>
      </w:pPr>
      <w:r>
        <w:t xml:space="preserve">Az alelnökök és az öt választott tag megválasztása (amennyiben egynél több jelölt van) titkos szavazással történik az RB hivatali idejének felére minden hivatali időszak kezdetén és közepén. Mandátumuk megújítható. Azon tisztségek betöltőit, amelyekre csak egy jelölt van, közfelkiáltással választják meg.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Amennyiben egy alelnöki szék megüresedik a hivatali időszak közben, a csoport az alelnöki szék megüresedését követő első rendes csoportülésen új alelnököt választ a hivatali időszak végéig terjedő időre.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Az alelnöki posztra történő jelentkezéseket a Renew Europe titkárságán kell benyújtani a) írásban, a jelölt aláírásával ellátva, vagy b) e-mailben egy, a jelölt nevét viselő vagy igazoltan a jelölthöz tartozó e-mail-fiókból.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Az első két szavazás során a megválasztáshoz a jelen lévő tagok abszolút többsége szükséges, feltéve hogy az ülés határozatképes. Az ezt követő körben már a relatív többség is elegendő.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V. FEJEZET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A csoport tisztségviselői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Koordinátorok </w:t>
      </w:r>
    </w:p>
    <w:p w:rsidR="00035132" w:rsidRPr="00640041" w:rsidRDefault="00B54D5A" w:rsidP="00B06C40">
      <w:pPr>
        <w:keepNext/>
        <w:spacing w:after="0" w:line="288" w:lineRule="auto"/>
        <w:ind w:left="0" w:firstLine="0"/>
      </w:pPr>
      <w:r>
        <w:t xml:space="preserve">16. cikk </w:t>
      </w:r>
    </w:p>
    <w:p w:rsidR="00035132" w:rsidRPr="00640041" w:rsidRDefault="00B54D5A" w:rsidP="00B06C40">
      <w:pPr>
        <w:spacing w:after="0" w:line="288" w:lineRule="auto"/>
        <w:ind w:left="0" w:firstLine="0"/>
      </w:pPr>
      <w:r>
        <w:t xml:space="preserve">A Renew Europe az RB minden szakbizottságába és bizottságába küld egy-egy koordinátort és egy-egy koordinátorhelyettest. Legalább egyikük az RB rendes tagja. Póttag csak akkor lehet koordinátor, ha rendszeresen részt tud venni a plenáris üléseken.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 koordinátorok feladatai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A koordinátor </w:t>
      </w:r>
    </w:p>
    <w:p w:rsidR="00035132" w:rsidRPr="00640041" w:rsidRDefault="00B54D5A" w:rsidP="00B06C40">
      <w:pPr>
        <w:numPr>
          <w:ilvl w:val="0"/>
          <w:numId w:val="19"/>
        </w:numPr>
        <w:spacing w:after="0" w:line="288" w:lineRule="auto"/>
        <w:ind w:left="340" w:hanging="340"/>
      </w:pPr>
      <w:r>
        <w:t xml:space="preserve">képviseli a csoportot az RB-koordinátorok ülésein, </w:t>
      </w:r>
    </w:p>
    <w:p w:rsidR="00035132" w:rsidRPr="00640041" w:rsidRDefault="00B54D5A" w:rsidP="00B06C40">
      <w:pPr>
        <w:numPr>
          <w:ilvl w:val="0"/>
          <w:numId w:val="19"/>
        </w:numPr>
        <w:spacing w:after="0" w:line="288" w:lineRule="auto"/>
        <w:ind w:left="340" w:hanging="340"/>
      </w:pPr>
      <w:r>
        <w:t xml:space="preserve">az RB megfelelő szakbizottságaiban a Renew Europe csoport szóvivőjének szerepét is betölti, </w:t>
      </w:r>
    </w:p>
    <w:p w:rsidR="00035132" w:rsidRPr="00640041" w:rsidRDefault="00B54D5A" w:rsidP="00B06C40">
      <w:pPr>
        <w:numPr>
          <w:ilvl w:val="0"/>
          <w:numId w:val="19"/>
        </w:numPr>
        <w:spacing w:after="0" w:line="288" w:lineRule="auto"/>
        <w:ind w:left="340" w:hanging="340"/>
      </w:pPr>
      <w:r>
        <w:t xml:space="preserve">az RB szakbizottsági üléseit megelőzően a csoport előkészítő ülésein ellátja az elnöki teendőket, </w:t>
      </w:r>
    </w:p>
    <w:p w:rsidR="00035132" w:rsidRPr="00640041" w:rsidRDefault="00B54D5A" w:rsidP="00B06C40">
      <w:pPr>
        <w:numPr>
          <w:ilvl w:val="0"/>
          <w:numId w:val="19"/>
        </w:numPr>
        <w:spacing w:after="0" w:line="288" w:lineRule="auto"/>
        <w:ind w:left="340" w:hanging="340"/>
      </w:pPr>
      <w:r>
        <w:t xml:space="preserve">gondoskodik árnyékelőadók kijelöléséről,  </w:t>
      </w:r>
    </w:p>
    <w:p w:rsidR="00035132" w:rsidRPr="00640041" w:rsidRDefault="00B54D5A" w:rsidP="00B06C40">
      <w:pPr>
        <w:numPr>
          <w:ilvl w:val="0"/>
          <w:numId w:val="19"/>
        </w:numPr>
        <w:spacing w:after="0" w:line="288" w:lineRule="auto"/>
        <w:ind w:left="340" w:hanging="340"/>
      </w:pPr>
      <w:r>
        <w:t xml:space="preserve">jelentést tesz a csoportnak a folyamatban lévő munkák állásáról; tanácsot ad a csoportnak a plenáris vitában elfoglalandó közös álláspontról, rámutat a fontos vagy érzékeny problémákra, </w:t>
      </w:r>
    </w:p>
    <w:p w:rsidR="00035132" w:rsidRPr="00640041" w:rsidRDefault="00B54D5A" w:rsidP="00B06C40">
      <w:pPr>
        <w:numPr>
          <w:ilvl w:val="0"/>
          <w:numId w:val="19"/>
        </w:numPr>
        <w:spacing w:after="0" w:line="288" w:lineRule="auto"/>
        <w:ind w:left="340" w:hanging="340"/>
      </w:pPr>
      <w:r>
        <w:t xml:space="preserve">kapcsolatot tart a más gyűlésekben működő, azonos politikai területekért felelős Renew Europe-tagokkal.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A koordinátort és a koordinátorhelyettest munkájában a csoport titkársága segíti.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lastRenderedPageBreak/>
        <w:t xml:space="preserve">17. cikk </w:t>
      </w:r>
    </w:p>
    <w:p w:rsidR="00035132" w:rsidRPr="00640041" w:rsidRDefault="00B54D5A" w:rsidP="00B06C40">
      <w:pPr>
        <w:keepNext/>
        <w:spacing w:after="0" w:line="288" w:lineRule="auto"/>
        <w:ind w:left="0" w:firstLine="0"/>
      </w:pPr>
      <w:r>
        <w:t xml:space="preserve">A koordinátorok megválasztása </w:t>
      </w:r>
    </w:p>
    <w:p w:rsidR="00035132" w:rsidRPr="00640041" w:rsidRDefault="00B54D5A" w:rsidP="00B06C40">
      <w:pPr>
        <w:spacing w:after="0" w:line="288" w:lineRule="auto"/>
        <w:ind w:left="0" w:firstLine="0"/>
      </w:pPr>
      <w:r>
        <w:t xml:space="preserve">A csoportkoordinátorokat és a koordinátorhelyetteseket a csoport az RB hivatali idejének felére minden hivatali időszak kezdetén és közepén választja meg. A határozatképesség feltétele mellett relatív többséggel választandók meg. Azon tisztségekre, amelyekre csak egy jelölt van, a választás közfelkiáltással történik. Ha egy ülésen sem a koordinátor, sem a koordinátorhelyettes nem tud részt, akkor az RB megfelelő szakbizottságának koordinátori ülésén egy másik tag képviselheti a csoportot. </w:t>
      </w:r>
    </w:p>
    <w:p w:rsidR="00035132" w:rsidRPr="00640041" w:rsidRDefault="00035132" w:rsidP="00B06C40">
      <w:pPr>
        <w:spacing w:after="0" w:line="288" w:lineRule="auto"/>
        <w:ind w:left="0" w:firstLine="0"/>
        <w:jc w:val="left"/>
      </w:pPr>
    </w:p>
    <w:p w:rsidR="008A6C39" w:rsidRPr="00640041" w:rsidRDefault="008A6C39" w:rsidP="00B06C40">
      <w:pPr>
        <w:spacing w:after="0" w:line="288" w:lineRule="auto"/>
        <w:ind w:left="0" w:firstLine="0"/>
        <w:jc w:val="left"/>
        <w:rPr>
          <w:b/>
        </w:rPr>
      </w:pPr>
    </w:p>
    <w:p w:rsidR="00035132" w:rsidRPr="00640041" w:rsidRDefault="00B54D5A" w:rsidP="00B06C40">
      <w:pPr>
        <w:keepNext/>
        <w:spacing w:after="0" w:line="288" w:lineRule="auto"/>
        <w:ind w:left="0" w:firstLine="0"/>
        <w:jc w:val="left"/>
      </w:pPr>
      <w:r>
        <w:rPr>
          <w:b/>
        </w:rPr>
        <w:t xml:space="preserve">VI. FEJEZET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A munka szervezése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Ülések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18. cikk </w:t>
      </w:r>
    </w:p>
    <w:p w:rsidR="00035132" w:rsidRPr="00640041" w:rsidRDefault="00B54D5A" w:rsidP="00B06C40">
      <w:pPr>
        <w:numPr>
          <w:ilvl w:val="0"/>
          <w:numId w:val="22"/>
        </w:numPr>
        <w:spacing w:after="0" w:line="288" w:lineRule="auto"/>
        <w:ind w:left="454" w:hanging="454"/>
      </w:pPr>
      <w:r>
        <w:t>A csoport főszabályként minden plenáris ülés előtt összeül az elnök meghívására, aki összeállítja a napirendtervezetet.</w:t>
      </w:r>
    </w:p>
    <w:p w:rsidR="00035132" w:rsidRPr="00640041" w:rsidRDefault="00B54D5A" w:rsidP="00B06C40">
      <w:pPr>
        <w:numPr>
          <w:ilvl w:val="0"/>
          <w:numId w:val="22"/>
        </w:numPr>
        <w:spacing w:after="0" w:line="288" w:lineRule="auto"/>
        <w:ind w:left="454" w:hanging="454"/>
      </w:pPr>
      <w:r>
        <w:t xml:space="preserve">Az elnök az RB szervezeti és pénzügyi szabályaival összhangban bármikor összehívhatja a csoport rendkívüli ülését, amit az elnökség kérésére vagy a csoporttagok egyharmadának kérésére is meg kell tennie. </w:t>
      </w:r>
    </w:p>
    <w:p w:rsidR="00035132" w:rsidRPr="00640041" w:rsidRDefault="00B54D5A" w:rsidP="00B06C40">
      <w:pPr>
        <w:numPr>
          <w:ilvl w:val="0"/>
          <w:numId w:val="22"/>
        </w:numPr>
        <w:spacing w:after="0" w:line="288" w:lineRule="auto"/>
        <w:ind w:left="454" w:hanging="454"/>
      </w:pPr>
      <w:r>
        <w:t xml:space="preserve">Bármely tag kérheti valamely pontnak a csoportülés napirendjére történő felvételét.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19. cikk </w:t>
      </w:r>
    </w:p>
    <w:p w:rsidR="00035132" w:rsidRPr="00640041" w:rsidRDefault="00B54D5A" w:rsidP="00B06C40">
      <w:pPr>
        <w:numPr>
          <w:ilvl w:val="0"/>
          <w:numId w:val="23"/>
        </w:numPr>
        <w:spacing w:after="0" w:line="288" w:lineRule="auto"/>
        <w:ind w:left="454" w:hanging="454"/>
      </w:pPr>
      <w:r>
        <w:t xml:space="preserve">Az elnök vendégszónokokat és/vagy megfigyelőket hívhat meg a csoportülésekre és a rendkívüli csoportülésekre. </w:t>
      </w:r>
    </w:p>
    <w:p w:rsidR="00035132" w:rsidRPr="00640041" w:rsidRDefault="00B54D5A" w:rsidP="00B06C40">
      <w:pPr>
        <w:numPr>
          <w:ilvl w:val="0"/>
          <w:numId w:val="23"/>
        </w:numPr>
        <w:spacing w:after="0" w:line="288" w:lineRule="auto"/>
        <w:ind w:left="454" w:hanging="454"/>
      </w:pPr>
      <w:r>
        <w:t xml:space="preserve">A csoport és különböző szerveinek eljárásai nem nyilvánosak.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Szavazás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20. cikk </w:t>
      </w:r>
    </w:p>
    <w:p w:rsidR="00035132" w:rsidRPr="00640041" w:rsidRDefault="00B54D5A" w:rsidP="00B06C40">
      <w:pPr>
        <w:spacing w:after="0" w:line="288" w:lineRule="auto"/>
        <w:ind w:left="0" w:firstLine="0"/>
      </w:pPr>
      <w:r>
        <w:t xml:space="preserve">Amennyiben az eljárási szabályzat másként nem rendelkezik, a csoport a leadott szavazatok egyszerű többségével fogadja el határozatait.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21. cikk </w:t>
      </w:r>
    </w:p>
    <w:p w:rsidR="00035132" w:rsidRPr="00640041" w:rsidRDefault="00B54D5A" w:rsidP="00B06C40">
      <w:pPr>
        <w:spacing w:after="0" w:line="288" w:lineRule="auto"/>
        <w:ind w:left="0" w:firstLine="0"/>
      </w:pPr>
      <w:r>
        <w:t xml:space="preserve">Minden tag egy szavazattal rendelkezik. </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22. cikk </w:t>
      </w:r>
    </w:p>
    <w:p w:rsidR="00035132" w:rsidRPr="00640041" w:rsidRDefault="00B54D5A" w:rsidP="00B06C40">
      <w:pPr>
        <w:spacing w:after="0" w:line="288" w:lineRule="auto"/>
        <w:ind w:left="0" w:firstLine="0"/>
      </w:pPr>
      <w:r>
        <w:t xml:space="preserve">A határozatképességhez a tagok egyharmadának jelenléte szükséges. </w:t>
      </w:r>
    </w:p>
    <w:p w:rsidR="00AA7666" w:rsidRPr="00640041" w:rsidRDefault="00AA7666" w:rsidP="00B06C40">
      <w:pPr>
        <w:spacing w:after="0" w:line="288" w:lineRule="auto"/>
        <w:ind w:left="0" w:firstLine="0"/>
      </w:pPr>
    </w:p>
    <w:p w:rsidR="00035132" w:rsidRPr="00640041" w:rsidRDefault="00B54D5A" w:rsidP="00B06C40">
      <w:pPr>
        <w:spacing w:after="0" w:line="288" w:lineRule="auto"/>
        <w:ind w:left="0" w:firstLine="0"/>
      </w:pPr>
      <w:r>
        <w:t xml:space="preserve">Ha az elnököt a szavazás megkezdése előtt nem kérte valamelyik tag a jelen lévő tagok számának megállapítására, a határozatok a szavazók számától függetlenül érvényesek, kivéve azokban az esetekben, amelyekre a jelen szabályzat a határozatképesség meglétét írja elő. Ha megállapítást nyer, hogy a határozatképességhez szükséges létszám nincs meg, a szavazást el kell halasztani </w:t>
      </w:r>
      <w:r>
        <w:lastRenderedPageBreak/>
        <w:t>mindaddig, amíg ugyanazon az ülésen a határozatképességhez szükséges létszámot el nem érik. Amennyiben ez nem történik meg, úgy az ügyet az elnökség elé kell utalni, amely dönt arról, hogy azt a következő ülés napirendjére veszi fel, vagy módosítja a javaslatot, vagy pedig egy későbbi időpontban írásbeli eljárással tart szavazást.</w:t>
      </w:r>
      <w:r>
        <w:rPr>
          <w:i/>
        </w:rPr>
        <w:t xml:space="preserve"> </w:t>
      </w:r>
    </w:p>
    <w:p w:rsidR="00AA7666" w:rsidRPr="00640041" w:rsidRDefault="00AA7666"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VII. FEJEZET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A titkárság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A főtitkár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23. cikk </w:t>
      </w:r>
    </w:p>
    <w:p w:rsidR="00035132" w:rsidRPr="00640041" w:rsidRDefault="00B54D5A" w:rsidP="00B06C40">
      <w:pPr>
        <w:keepNext/>
        <w:spacing w:after="0" w:line="288" w:lineRule="auto"/>
        <w:ind w:left="0" w:firstLine="0"/>
      </w:pPr>
      <w:r>
        <w:t xml:space="preserve">A főtitkár feladatai </w:t>
      </w:r>
    </w:p>
    <w:p w:rsidR="00035132" w:rsidRPr="00640041" w:rsidRDefault="00B54D5A" w:rsidP="00B06C40">
      <w:pPr>
        <w:numPr>
          <w:ilvl w:val="0"/>
          <w:numId w:val="19"/>
        </w:numPr>
        <w:spacing w:after="0" w:line="288" w:lineRule="auto"/>
        <w:ind w:left="340" w:hanging="340"/>
      </w:pPr>
      <w:r>
        <w:t xml:space="preserve">A főtitkár javaslatot tesz a titkárság stratégiájára és felelős annak végrehajtásáért, továbbá a titkárság napi működtetéséért, és feladata, hogy érvényt szerezzen a csoport, az elnökség és a csoport megválasztott képviselői által hozott döntéseknek. </w:t>
      </w:r>
    </w:p>
    <w:p w:rsidR="00035132" w:rsidRPr="00640041" w:rsidRDefault="00B54D5A" w:rsidP="00B06C40">
      <w:pPr>
        <w:numPr>
          <w:ilvl w:val="0"/>
          <w:numId w:val="19"/>
        </w:numPr>
        <w:spacing w:after="0" w:line="288" w:lineRule="auto"/>
        <w:ind w:left="340" w:hanging="340"/>
      </w:pPr>
      <w:r>
        <w:t xml:space="preserve">A főtitkár a csoport titkárságának vezetőjeként felelős azért, hogy motiváló és biztonságos munkakörnyezetet biztosítson a személyzet számára, világos munkaköri leírásokkal lássa el őket, és a csoport rendelkezésére álló eszközökhöz mérten lehetőséget biztosítson számukra a szakmai előmenetelre.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57" w:firstLine="0"/>
      </w:pPr>
      <w:r>
        <w:t xml:space="preserve">24. cikk </w:t>
      </w:r>
    </w:p>
    <w:p w:rsidR="00035132" w:rsidRPr="00640041" w:rsidRDefault="00B54D5A" w:rsidP="00B06C40">
      <w:pPr>
        <w:spacing w:after="0" w:line="288" w:lineRule="auto"/>
        <w:ind w:left="57" w:firstLine="0"/>
      </w:pPr>
      <w:r>
        <w:t xml:space="preserve">A főtitkár kinevezése </w:t>
      </w:r>
    </w:p>
    <w:p w:rsidR="00035132" w:rsidRPr="00640041" w:rsidRDefault="00B54D5A" w:rsidP="00B06C40">
      <w:pPr>
        <w:spacing w:after="0" w:line="288" w:lineRule="auto"/>
        <w:ind w:left="57" w:firstLine="0"/>
      </w:pPr>
      <w:r>
        <w:t xml:space="preserve">A főtitkárt a csoport nevezi ki az Elnökség javaslata alapján, egy kiválasztási eljárást követően, amelynek során megállapítják, ki a 23. cikkben leírt tisztségre legalkalmasabb jelölt. A főtitkár elkötelezett a csoport politikai célkitűzései mellett. Az elnök felkéri az RB főtitkárát, hogy az EU személyzeti szabályzatának és az RB végrehajtási rendelkezéseinek megfelelően vegye fel a csoport által megnevezett jelöltet. </w:t>
      </w:r>
    </w:p>
    <w:p w:rsidR="00035132" w:rsidRPr="00640041" w:rsidRDefault="00035132" w:rsidP="00B06C40">
      <w:pPr>
        <w:spacing w:after="0" w:line="288" w:lineRule="auto"/>
        <w:ind w:left="0" w:firstLine="0"/>
        <w:jc w:val="left"/>
      </w:pPr>
    </w:p>
    <w:p w:rsidR="00035132" w:rsidRPr="00B06C40" w:rsidRDefault="00B54D5A" w:rsidP="00B06C40">
      <w:pPr>
        <w:keepNext/>
        <w:spacing w:after="0" w:line="288" w:lineRule="auto"/>
        <w:ind w:left="0" w:firstLine="0"/>
        <w:jc w:val="left"/>
      </w:pPr>
      <w:r>
        <w:t xml:space="preserve">A személyzet </w:t>
      </w:r>
    </w:p>
    <w:p w:rsidR="00035132" w:rsidRPr="00640041" w:rsidRDefault="00035132" w:rsidP="00B06C40">
      <w:pPr>
        <w:keepNext/>
        <w:spacing w:after="0" w:line="288" w:lineRule="auto"/>
        <w:ind w:left="0" w:firstLine="0"/>
        <w:jc w:val="left"/>
      </w:pPr>
    </w:p>
    <w:p w:rsidR="00035132" w:rsidRPr="00640041" w:rsidRDefault="00B54D5A" w:rsidP="00B06C40">
      <w:pPr>
        <w:keepNext/>
        <w:spacing w:line="288" w:lineRule="auto"/>
        <w:ind w:left="0" w:firstLine="0"/>
      </w:pPr>
      <w:r>
        <w:t xml:space="preserve">25. cikk </w:t>
      </w:r>
    </w:p>
    <w:p w:rsidR="00035132" w:rsidRPr="00640041" w:rsidRDefault="00B54D5A" w:rsidP="00B06C40">
      <w:pPr>
        <w:spacing w:line="288" w:lineRule="auto"/>
        <w:ind w:left="0" w:firstLine="0"/>
      </w:pPr>
      <w:r>
        <w:t xml:space="preserve">A titkárság személyzetének feladatai: </w:t>
      </w:r>
    </w:p>
    <w:p w:rsidR="00035132" w:rsidRPr="00640041" w:rsidRDefault="0004052D" w:rsidP="00B06C40">
      <w:pPr>
        <w:numPr>
          <w:ilvl w:val="0"/>
          <w:numId w:val="19"/>
        </w:numPr>
        <w:spacing w:after="0" w:line="288" w:lineRule="auto"/>
        <w:ind w:left="340" w:hanging="340"/>
      </w:pPr>
      <w:r>
        <w:t xml:space="preserve">politikai tanácsadást, valamint operatív és adminisztratív támogatást nyújtanak a csoportnak, mindenekelőtt a 2. cikkben meghatározott célkitűzések elérése érdekében, </w:t>
      </w:r>
    </w:p>
    <w:p w:rsidR="00035132" w:rsidRPr="00640041" w:rsidRDefault="0004052D" w:rsidP="00B06C40">
      <w:pPr>
        <w:numPr>
          <w:ilvl w:val="0"/>
          <w:numId w:val="19"/>
        </w:numPr>
        <w:spacing w:after="0" w:line="288" w:lineRule="auto"/>
        <w:ind w:left="340" w:hanging="340"/>
      </w:pPr>
      <w:r>
        <w:t xml:space="preserve">segítséget nyújtanak a tagoknak az RB-tagként végzett munkájuk előkészítésében. </w:t>
      </w:r>
    </w:p>
    <w:p w:rsidR="00035132" w:rsidRPr="00640041" w:rsidRDefault="00035132" w:rsidP="00B06C40">
      <w:pPr>
        <w:spacing w:after="0" w:line="288" w:lineRule="auto"/>
        <w:ind w:left="0" w:firstLine="0"/>
        <w:jc w:val="left"/>
      </w:pPr>
    </w:p>
    <w:p w:rsidR="00035132" w:rsidRPr="00640041" w:rsidRDefault="00B54D5A" w:rsidP="00B06C40">
      <w:pPr>
        <w:keepNext/>
        <w:spacing w:line="288" w:lineRule="auto"/>
        <w:ind w:left="0" w:firstLine="0"/>
      </w:pPr>
      <w:r>
        <w:t xml:space="preserve">26. cikk </w:t>
      </w:r>
    </w:p>
    <w:p w:rsidR="00035132" w:rsidRPr="00640041" w:rsidRDefault="00B54D5A" w:rsidP="00B06C40">
      <w:pPr>
        <w:keepNext/>
        <w:spacing w:line="288" w:lineRule="auto"/>
        <w:ind w:left="-5" w:right="1"/>
      </w:pPr>
      <w:r>
        <w:t xml:space="preserve">A személyzet tagjainak kinevezése és szerződésük megszüntetése </w:t>
      </w:r>
    </w:p>
    <w:p w:rsidR="00035132" w:rsidRDefault="00B54D5A" w:rsidP="00B06C40">
      <w:pPr>
        <w:numPr>
          <w:ilvl w:val="0"/>
          <w:numId w:val="19"/>
        </w:numPr>
        <w:spacing w:after="0" w:line="288" w:lineRule="auto"/>
        <w:ind w:left="340" w:hanging="340"/>
      </w:pPr>
      <w:r>
        <w:t xml:space="preserve">A személyzet tagjait az elnök nevezi ki egy kiválasztási bizottság javaslata alapján, amely a főtitkárból és legalább egy tagból áll, aki lehet az elnök vagy egy, az elnök által delegált tag. Az RB munkaerő-felvételi eljárásaival összhangban az RB munkavállalóinak a csoporttól független </w:t>
      </w:r>
      <w:r>
        <w:lastRenderedPageBreak/>
        <w:t>képviselői is részt vehetnek a bizottságban. Az elnök, mielőtt az RB főtitkárát tájékoztatná a kiválasztott jelölt személyéről, konzultálhat az elnökséggel vagy a csoporttal.</w:t>
      </w:r>
    </w:p>
    <w:p w:rsidR="006E4BE6" w:rsidRPr="00640041" w:rsidRDefault="006E4BE6" w:rsidP="006E4BE6">
      <w:pPr>
        <w:spacing w:after="0" w:line="288" w:lineRule="auto"/>
        <w:ind w:left="0" w:firstLine="0"/>
      </w:pPr>
      <w:bookmarkStart w:id="0" w:name="_GoBack"/>
      <w:bookmarkEnd w:id="0"/>
    </w:p>
    <w:p w:rsidR="00035132" w:rsidRPr="00640041" w:rsidRDefault="00B54D5A" w:rsidP="00B06C40">
      <w:pPr>
        <w:numPr>
          <w:ilvl w:val="0"/>
          <w:numId w:val="19"/>
        </w:numPr>
        <w:spacing w:after="0" w:line="288" w:lineRule="auto"/>
        <w:ind w:left="340" w:hanging="340"/>
      </w:pPr>
      <w:r>
        <w:t xml:space="preserve">A csoport támogatja a nyitott és befogadó munkakörnyezetet, és védelmet nyújt a bármilyen okból történő – így például nemen, fajon, bőrszínen, etnikai vagy társadalmi származáson, genetikai tulajdonságon, nyelven, valláson vagy meggyőződésen, nemzeti kisebbséghez tartozáson, vagyonon, születésen, fogyatékosságon, életkoron, szexuális irányultságon vagy nemi identitáson alapuló – megkülönböztetéssel szemben.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Az uniós személyzeti szabályzattal és az RB végrehajtási rendelkezéseivel összhangban a politikai csoportok személyzetét próbaidőt követően határozatlan időre alkalmazzák. A vonatkozó személyzeti szabályzattal összhangban és a csoport főtitkárának javaslatára az elnök kérheti, hogy az RB főtitkára bontsa fel a személyzet valamely tagjának szerződését. Az elnök kérheti a csoportelnökség jóváhagyását. A 24. cikk analógiájára, valamint az EU személyzeti szabályzatával és az RB végrehajtási rendelkezéseivel összhangban a csoport főtitkárának szerződését az elnökség javaslatára és a csoport tagjainak többségére alapozva a csoport felbonthatja. </w:t>
      </w:r>
    </w:p>
    <w:p w:rsidR="00035132" w:rsidRPr="00640041" w:rsidRDefault="00B54D5A" w:rsidP="00B06C40">
      <w:pPr>
        <w:spacing w:after="0" w:line="288" w:lineRule="auto"/>
        <w:ind w:left="0" w:firstLine="0"/>
        <w:jc w:val="left"/>
      </w:pPr>
      <w:r>
        <w:rPr>
          <w:i/>
        </w:rPr>
        <w:t xml:space="preserve"> </w:t>
      </w:r>
    </w:p>
    <w:p w:rsidR="00035132" w:rsidRPr="00640041" w:rsidRDefault="00B54D5A" w:rsidP="00B06C40">
      <w:pPr>
        <w:spacing w:line="288" w:lineRule="auto"/>
        <w:ind w:left="0" w:right="1" w:firstLine="0"/>
      </w:pPr>
      <w:r>
        <w:t xml:space="preserve">27. cikk </w:t>
      </w:r>
    </w:p>
    <w:p w:rsidR="00035132" w:rsidRPr="00640041" w:rsidRDefault="00B54D5A" w:rsidP="00B06C40">
      <w:pPr>
        <w:spacing w:after="0" w:line="288" w:lineRule="auto"/>
        <w:ind w:left="0" w:firstLine="0"/>
      </w:pPr>
      <w:r>
        <w:t xml:space="preserve">A csoport valamennyi alkalmazottja abszolút lojalitással tartozik a csoportnak, így mindenekelőtt a csoporthoz nem tartozó személyektől kapott utasítás esetén – ha szükséges – konzultál a főtitkárral, illetve a Renew Europe csoport illetékes tagjával. </w:t>
      </w:r>
    </w:p>
    <w:p w:rsidR="00124C54" w:rsidRPr="00640041" w:rsidRDefault="00124C54"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VIII. FEJEZET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Az eljárási szabályzat értelmezése és módosítása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28. cikk </w:t>
      </w:r>
    </w:p>
    <w:p w:rsidR="00035132" w:rsidRPr="00640041" w:rsidRDefault="00B54D5A" w:rsidP="00B06C40">
      <w:pPr>
        <w:spacing w:after="0" w:line="288" w:lineRule="auto"/>
        <w:ind w:left="0" w:firstLine="0"/>
      </w:pPr>
      <w:r>
        <w:t xml:space="preserve">A csoport elnökének feladata az eljárási szabályzat alkalmazásával vagy értelmezésével kapcsolatban felmerülő bármely kétség megszüntetése. Komoly vita esetén a részleteket megfontolásra az elnökség elé terjeszti. A csoport az elnökség javaslata alapján rendezi a vitát.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29. cikk </w:t>
      </w:r>
    </w:p>
    <w:p w:rsidR="00035132" w:rsidRPr="00640041" w:rsidRDefault="00B54D5A" w:rsidP="00B06C40">
      <w:pPr>
        <w:spacing w:after="0" w:line="288" w:lineRule="auto"/>
        <w:ind w:left="0" w:firstLine="0"/>
      </w:pPr>
      <w:r>
        <w:t xml:space="preserve">A jelen eljárási szabályzat módosítására vonatkozó bármely javaslat csoportülés keretében a csoport elé terjesztendő jóváhagyásra. A tagok a javaslatról legalább 10 nappal korábban értesítést kapnak.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A titkárság a tagok és póttagok számára a csoporthoz való csatlakozáskor, illetve a csoport bármely tagja vagy póttagja kérésére bármikor átadja az eljárási szabályzat egy példányát; a titkárság gondoskodik arról, hogy a szabályzat legfrissebb változata nyilvánosan elérhető legyen a csoport honlapján.</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A Renew Europe eljárási szabályzatának vége </w:t>
      </w:r>
    </w:p>
    <w:sectPr w:rsidR="00035132" w:rsidRPr="00640041" w:rsidSect="00B06C40">
      <w:headerReference w:type="even" r:id="rId8"/>
      <w:headerReference w:type="default" r:id="rId9"/>
      <w:footerReference w:type="default" r:id="rId10"/>
      <w:headerReference w:type="first" r:id="rId11"/>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52D" w:rsidRDefault="0004052D">
      <w:pPr>
        <w:spacing w:after="0" w:line="240" w:lineRule="auto"/>
      </w:pPr>
      <w:r>
        <w:separator/>
      </w:r>
    </w:p>
  </w:endnote>
  <w:endnote w:type="continuationSeparator" w:id="0">
    <w:p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 xml:space="preserve">A Renew Europe csoport eljárási szabályzata – 2020. február 3-i átdolgozott változat </w:t>
    </w:r>
  </w:p>
  <w:p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6E4BE6">
      <w:rPr>
        <w:rFonts w:ascii="Arial Narrow" w:hAnsi="Arial Narrow"/>
        <w:noProof/>
        <w:sz w:val="18"/>
        <w:szCs w:val="18"/>
      </w:rPr>
      <w:t>9</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6E4BE6">
      <w:rPr>
        <w:rFonts w:ascii="Arial Narrow" w:hAnsi="Arial Narrow"/>
        <w:noProof/>
        <w:sz w:val="18"/>
        <w:szCs w:val="18"/>
      </w:rPr>
      <w:t>9</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52D" w:rsidRDefault="0004052D">
      <w:pPr>
        <w:spacing w:after="0" w:line="259" w:lineRule="auto"/>
        <w:ind w:left="0" w:firstLine="0"/>
        <w:jc w:val="left"/>
      </w:pPr>
      <w:r>
        <w:separator/>
      </w:r>
    </w:p>
  </w:footnote>
  <w:footnote w:type="continuationSeparator" w:id="0">
    <w:p w:rsidR="0004052D" w:rsidRDefault="0004052D">
      <w:pPr>
        <w:spacing w:after="0" w:line="259" w:lineRule="auto"/>
        <w:ind w:left="0" w:firstLine="0"/>
        <w:jc w:val="left"/>
      </w:pPr>
      <w:r>
        <w:continuationSeparator/>
      </w:r>
    </w:p>
  </w:footnote>
  <w:footnote w:id="1">
    <w:p w:rsidR="0004052D" w:rsidRDefault="0004052D" w:rsidP="00B06C40">
      <w:pPr>
        <w:pStyle w:val="footnotedescription"/>
        <w:ind w:left="567" w:hanging="567"/>
      </w:pPr>
      <w:r>
        <w:rPr>
          <w:rStyle w:val="footnotemark"/>
          <w:sz w:val="24"/>
          <w:szCs w:val="24"/>
        </w:rPr>
        <w:footnoteRef/>
      </w:r>
      <w:r>
        <w:tab/>
        <w:t xml:space="preserve">A nyelvi változatok közötti eltérés esetén az angol nyelvű változat a mérvadó.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57216" behindDoc="0" locked="0" layoutInCell="1" allowOverlap="1" wp14:anchorId="38449718" wp14:editId="3A653ECC">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22AE6A2A" id="Group 10972" o:spid="_x0000_s1026" style="position:absolute;margin-left:158.65pt;margin-top:36pt;width:294.7pt;height:104.15pt;z-index:251657216;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74"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">
                <v:imagedata r:id="rId3" o:title=""/>
              </v:shape>
              <v:shape id="Picture 10973"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640041" w:rsidP="00B06C40">
    <w:pPr>
      <w:spacing w:after="0" w:line="259" w:lineRule="auto"/>
      <w:ind w:left="0" w:right="1132" w:firstLine="0"/>
      <w:jc w:val="right"/>
    </w:pPr>
    <w:r>
      <w:rPr>
        <w:noProof/>
        <w:lang w:val="en-GB"/>
      </w:rPr>
      <w:drawing>
        <wp:anchor distT="0" distB="0" distL="114300" distR="114300" simplePos="0" relativeHeight="251658752" behindDoc="0" locked="0" layoutInCell="1" allowOverlap="1" wp14:anchorId="219A49D3" wp14:editId="370EECC9">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1"/>
                  <a:stretch>
                    <a:fillRect/>
                  </a:stretch>
                </pic:blipFill>
                <pic:spPr>
                  <a:xfrm>
                    <a:off x="0" y="0"/>
                    <a:ext cx="2212975" cy="990600"/>
                  </a:xfrm>
                  <a:prstGeom prst="rect">
                    <a:avLst/>
                  </a:prstGeom>
                </pic:spPr>
              </pic:pic>
            </a:graphicData>
          </a:graphic>
        </wp:anchor>
      </w:drawing>
    </w:r>
    <w:r w:rsidR="006E4BE6" w:rsidRPr="006E4BE6">
      <w:rPr>
        <w:b/>
        <w:bCs/>
        <w:noProof/>
        <w:sz w:val="32"/>
        <w:lang w:val="en-GB"/>
      </w:rPr>
      <w:drawing>
        <wp:inline distT="0" distB="0" distL="0" distR="0" wp14:anchorId="6DE79463" wp14:editId="68349A77">
          <wp:extent cx="1800000" cy="1558636"/>
          <wp:effectExtent l="0" t="0" r="0" b="3810"/>
          <wp:docPr id="43" name="Picture 43" descr="C:\Users\mreg\Music\New LOGO CoR\Logo\logo_CoR-vertical-positive-hu-quadri_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Logo\logo_CoR-vertical-positive-hu-quadri_M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00000" cy="155863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60288" behindDoc="0" locked="0" layoutInCell="1" allowOverlap="1" wp14:anchorId="08BD38E5" wp14:editId="5E3C53C0">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4B422385" id="Group 10916" o:spid="_x0000_s1026" style="position:absolute;margin-left:158.65pt;margin-top:36pt;width:294.7pt;height:104.15pt;z-index:251660288;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8"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">
                <v:imagedata r:id="rId3" o:title=""/>
              </v:shape>
              <v:shape id="Picture 10917"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32"/>
    <w:rsid w:val="00035132"/>
    <w:rsid w:val="0004052D"/>
    <w:rsid w:val="00124C54"/>
    <w:rsid w:val="001B5690"/>
    <w:rsid w:val="00286A73"/>
    <w:rsid w:val="002B2600"/>
    <w:rsid w:val="003D5B14"/>
    <w:rsid w:val="004D7A63"/>
    <w:rsid w:val="004E360E"/>
    <w:rsid w:val="00544ADB"/>
    <w:rsid w:val="00585CA0"/>
    <w:rsid w:val="00632C3E"/>
    <w:rsid w:val="00640041"/>
    <w:rsid w:val="006E4BE6"/>
    <w:rsid w:val="006F51F4"/>
    <w:rsid w:val="006F57D1"/>
    <w:rsid w:val="00721119"/>
    <w:rsid w:val="00864F4D"/>
    <w:rsid w:val="008A35FF"/>
    <w:rsid w:val="008A6C39"/>
    <w:rsid w:val="00A632E4"/>
    <w:rsid w:val="00AA7666"/>
    <w:rsid w:val="00B06C40"/>
    <w:rsid w:val="00B54D5A"/>
    <w:rsid w:val="00C43712"/>
    <w:rsid w:val="00C62746"/>
    <w:rsid w:val="00C9069C"/>
    <w:rsid w:val="00D16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6FC503"/>
  <w15:docId w15:val="{4494A9C9-F490-43DA-AC4B-617ADE4E9F62}"/>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3T5AXJEHYTWU-518926207-2849</_dlc_DocId>
    <_dlc_DocIdUrl xmlns="0b452354-65a4-4dd6-8824-e6b830247e3e">
      <Url>http://dm2016/cor/2020/_layouts/15/DocIdRedir.aspx?ID=3T5AXJEHYTWU-518926207-2849</Url>
      <Description>3T5AXJEHYTWU-518926207-2849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2020-04-23T12:00:00+00:00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A9FD3DA9-6F80-49C1-93B9-2591D79AB43F}"/>
</file>

<file path=customXml/itemProps2.xml><?xml version="1.0" encoding="utf-8"?>
<ds:datastoreItem xmlns:ds="http://schemas.openxmlformats.org/officeDocument/2006/customXml" ds:itemID="{8182D7B9-1CFC-4EBE-A1A1-6703C8162E6D}"/>
</file>

<file path=customXml/itemProps3.xml><?xml version="1.0" encoding="utf-8"?>
<ds:datastoreItem xmlns:ds="http://schemas.openxmlformats.org/officeDocument/2006/customXml" ds:itemID="{A6459A2C-0F6B-41C0-81B8-3195ADFAE3B2}"/>
</file>

<file path=customXml/itemProps4.xml><?xml version="1.0" encoding="utf-8"?>
<ds:datastoreItem xmlns:ds="http://schemas.openxmlformats.org/officeDocument/2006/customXml" ds:itemID="{D5D85B4A-23C9-4312-8FE0-4E653FB3A77A}"/>
</file>

<file path=docProps/app.xml><?xml version="1.0" encoding="utf-8"?>
<Properties xmlns="http://schemas.openxmlformats.org/officeDocument/2006/extended-properties" xmlns:vt="http://schemas.openxmlformats.org/officeDocument/2006/docPropsVTypes">
  <Template>Styles.dotm</Template>
  <TotalTime>4</TotalTime>
  <Pages>9</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Renew Europe eljárási szabályzata</dc:title>
  <dc:creator>O'Curneen Sean</dc:creator>
  <cp:keywords>COR-2020-01655-00-00-ADMIN-TRA-EN</cp:keywords>
  <dc:description>Rapporteur:  - Original language: EN - Date of document: 23/04/2020 - Date of meeting: 13/05/2020 - External documents:  - Administrator: Mme LINUL Andreea</dc:description>
  <cp:lastModifiedBy>Nora Kliment</cp:lastModifiedBy>
  <cp:revision>6</cp:revision>
  <dcterms:created xsi:type="dcterms:W3CDTF">2020-04-02T11:19:00Z</dcterms:created>
  <dcterms:modified xsi:type="dcterms:W3CDTF">2020-04-23T14:12:00Z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d9c67f1b-e2e4-4680-b3e4-8eaf7a344d0f</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PT|50ccc04a-eadd-42ae-a0cb-acaf45f812ba;EN|f2175f21-25d7-44a3-96da-d6a61b075e1b;IT|0774613c-01ed-4e5d-a25d-11d2388de825;MT|7df99101-6854-4a26-b53a-b88c0da02c26;PL|1e03da61-4678-4e07-b136-b5024ca9197b;GA|762d2456-c427-4ecb-b312-af3dad8e258c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24;#GA|762d2456-c427-4ecb-b312-af3dad8e258c;#14;#MT|7df99101-6854-4a26-b53a-b88c0da02c26;#17;#PL|1e03da61-4678-4e07-b136-b5024ca9197b;#63;#renew E.|78439408-585d-4baf-8cf6-9be347e62bd0;#11;#IT|0774613c-01ed-4e5d-a25d-11d2388de825;#8;#TRA|150d2a88-1431-44e6-a8ca-0bb753ab8672;#7;#EN|f2175f21-25d7-44a3-96da-d6a61b075e1b;#40;#ADMIN|58d8ac89-e690-41f6-a5e8-508fa4a7c73c;#5;#Unrestricted|826e22d7-d029-4ec0-a450-0c28ff673572;#6;#Final|ea5e6674-7b27-4bac-b091-73adbb394efe;#1;#CoR|cb2d75ef-4a7d-4393-b797-49ed6298a5ea;#35;#PT|50ccc04a-eadd-42ae-a0cb-acaf45f812ba</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27;#HU|6b229040-c589-4408-b4c1-4285663d20a8</vt:lpwstr>
  </property>
  <property fmtid="{D5CDD505-2E9C-101B-9397-08002B2CF9AE}" pid="38" name="_docset_NoMedatataSyncRequired">
    <vt:lpwstr>False</vt:lpwstr>
  </property>
</Properties>
</file>